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ADFB" w14:textId="77777777" w:rsidR="00C167FE" w:rsidRPr="0054740E" w:rsidRDefault="00AC1BE2" w:rsidP="00C167FE">
      <w:pPr>
        <w:spacing w:after="0"/>
        <w:ind w:left="189"/>
        <w:jc w:val="center"/>
        <w:rPr>
          <w:rFonts w:asciiTheme="minorHAnsi" w:hAnsiTheme="minorHAnsi" w:cstheme="minorHAnsi"/>
          <w:b/>
          <w:sz w:val="20"/>
          <w:szCs w:val="20"/>
        </w:rPr>
      </w:pPr>
      <w:bookmarkStart w:id="0" w:name="_Hlk536433462"/>
      <w:bookmarkStart w:id="1" w:name="_Hlk536103595"/>
      <w:r w:rsidRPr="0054740E">
        <w:rPr>
          <w:rFonts w:asciiTheme="minorHAnsi" w:hAnsiTheme="minorHAnsi" w:cstheme="minorHAnsi"/>
          <w:b/>
          <w:sz w:val="20"/>
          <w:szCs w:val="20"/>
        </w:rPr>
        <w:t>Meeting Minutes</w:t>
      </w:r>
    </w:p>
    <w:p w14:paraId="3E3943BC" w14:textId="77777777" w:rsidR="00C167FE" w:rsidRPr="0054740E" w:rsidRDefault="00C167FE" w:rsidP="00C167FE">
      <w:pPr>
        <w:spacing w:after="18"/>
        <w:ind w:left="201" w:hanging="10"/>
        <w:jc w:val="center"/>
        <w:rPr>
          <w:rFonts w:asciiTheme="minorHAnsi" w:hAnsiTheme="minorHAnsi" w:cstheme="minorHAnsi"/>
          <w:sz w:val="20"/>
          <w:szCs w:val="20"/>
        </w:rPr>
      </w:pPr>
      <w:r w:rsidRPr="0054740E">
        <w:rPr>
          <w:rFonts w:asciiTheme="minorHAnsi" w:hAnsiTheme="minorHAnsi" w:cstheme="minorHAnsi"/>
          <w:b/>
          <w:sz w:val="20"/>
          <w:szCs w:val="20"/>
        </w:rPr>
        <w:t xml:space="preserve">B.A.S. </w:t>
      </w:r>
      <w:r w:rsidR="00540034" w:rsidRPr="0054740E">
        <w:rPr>
          <w:rFonts w:asciiTheme="minorHAnsi" w:hAnsiTheme="minorHAnsi" w:cstheme="minorHAnsi"/>
          <w:b/>
          <w:sz w:val="20"/>
          <w:szCs w:val="20"/>
        </w:rPr>
        <w:t>202</w:t>
      </w:r>
      <w:r w:rsidR="00005A8F">
        <w:rPr>
          <w:rFonts w:asciiTheme="minorHAnsi" w:hAnsiTheme="minorHAnsi" w:cstheme="minorHAnsi"/>
          <w:b/>
          <w:sz w:val="20"/>
          <w:szCs w:val="20"/>
        </w:rPr>
        <w:t>2</w:t>
      </w:r>
      <w:r w:rsidR="00540034" w:rsidRPr="0054740E">
        <w:rPr>
          <w:rFonts w:asciiTheme="minorHAnsi" w:hAnsiTheme="minorHAnsi" w:cstheme="minorHAnsi"/>
          <w:b/>
          <w:sz w:val="20"/>
          <w:szCs w:val="20"/>
        </w:rPr>
        <w:t xml:space="preserve"> ANNUAL GENERAL MEETING</w:t>
      </w:r>
    </w:p>
    <w:p w14:paraId="35E85D10" w14:textId="111E8D0E" w:rsidR="00C167FE" w:rsidRPr="0054740E" w:rsidRDefault="00C167FE" w:rsidP="00AE724D">
      <w:pPr>
        <w:spacing w:after="266"/>
        <w:ind w:left="57" w:right="-15" w:hanging="10"/>
        <w:jc w:val="center"/>
        <w:rPr>
          <w:rFonts w:asciiTheme="minorHAnsi" w:hAnsiTheme="minorHAnsi" w:cstheme="minorHAnsi"/>
          <w:b/>
          <w:sz w:val="20"/>
          <w:szCs w:val="20"/>
        </w:rPr>
      </w:pPr>
      <w:r w:rsidRPr="0054740E">
        <w:rPr>
          <w:rFonts w:asciiTheme="minorHAnsi" w:hAnsiTheme="minorHAnsi" w:cstheme="minorHAnsi"/>
          <w:b/>
          <w:sz w:val="20"/>
          <w:szCs w:val="20"/>
        </w:rPr>
        <w:br/>
      </w:r>
      <w:r w:rsidR="009339D6" w:rsidRPr="0054740E">
        <w:rPr>
          <w:rFonts w:asciiTheme="minorHAnsi" w:hAnsiTheme="minorHAnsi" w:cstheme="minorHAnsi"/>
          <w:b/>
          <w:sz w:val="20"/>
          <w:szCs w:val="20"/>
        </w:rPr>
        <w:t>February 2</w:t>
      </w:r>
      <w:r w:rsidR="00F3526A">
        <w:rPr>
          <w:rFonts w:asciiTheme="minorHAnsi" w:hAnsiTheme="minorHAnsi" w:cstheme="minorHAnsi"/>
          <w:b/>
          <w:sz w:val="20"/>
          <w:szCs w:val="20"/>
        </w:rPr>
        <w:t>3</w:t>
      </w:r>
      <w:r w:rsidR="00B761DE" w:rsidRPr="0054740E">
        <w:rPr>
          <w:rFonts w:asciiTheme="minorHAnsi" w:hAnsiTheme="minorHAnsi" w:cstheme="minorHAnsi"/>
          <w:b/>
          <w:sz w:val="20"/>
          <w:szCs w:val="20"/>
        </w:rPr>
        <w:t xml:space="preserve">, </w:t>
      </w:r>
      <w:proofErr w:type="gramStart"/>
      <w:r w:rsidR="00B761DE" w:rsidRPr="0054740E">
        <w:rPr>
          <w:rFonts w:asciiTheme="minorHAnsi" w:hAnsiTheme="minorHAnsi" w:cstheme="minorHAnsi"/>
          <w:b/>
          <w:sz w:val="20"/>
          <w:szCs w:val="20"/>
        </w:rPr>
        <w:t>202</w:t>
      </w:r>
      <w:r w:rsidR="00F3526A">
        <w:rPr>
          <w:rFonts w:asciiTheme="minorHAnsi" w:hAnsiTheme="minorHAnsi" w:cstheme="minorHAnsi"/>
          <w:b/>
          <w:sz w:val="20"/>
          <w:szCs w:val="20"/>
        </w:rPr>
        <w:t>3</w:t>
      </w:r>
      <w:proofErr w:type="gramEnd"/>
      <w:r w:rsidR="00F03249" w:rsidRPr="0054740E">
        <w:rPr>
          <w:rFonts w:asciiTheme="minorHAnsi" w:hAnsiTheme="minorHAnsi" w:cstheme="minorHAnsi"/>
          <w:b/>
          <w:sz w:val="20"/>
          <w:szCs w:val="20"/>
        </w:rPr>
        <w:t xml:space="preserve"> </w:t>
      </w:r>
      <w:r w:rsidRPr="0054740E">
        <w:rPr>
          <w:rFonts w:asciiTheme="minorHAnsi" w:hAnsiTheme="minorHAnsi" w:cstheme="minorHAnsi"/>
          <w:b/>
          <w:sz w:val="20"/>
          <w:szCs w:val="20"/>
        </w:rPr>
        <w:t>T</w:t>
      </w:r>
      <w:r w:rsidR="00540034" w:rsidRPr="0054740E">
        <w:rPr>
          <w:rFonts w:asciiTheme="minorHAnsi" w:hAnsiTheme="minorHAnsi" w:cstheme="minorHAnsi"/>
          <w:b/>
          <w:sz w:val="20"/>
          <w:szCs w:val="20"/>
        </w:rPr>
        <w:t>hur</w:t>
      </w:r>
      <w:r w:rsidR="00D779EE" w:rsidRPr="0054740E">
        <w:rPr>
          <w:rFonts w:asciiTheme="minorHAnsi" w:hAnsiTheme="minorHAnsi" w:cstheme="minorHAnsi"/>
          <w:b/>
          <w:sz w:val="20"/>
          <w:szCs w:val="20"/>
        </w:rPr>
        <w:t>sda</w:t>
      </w:r>
      <w:r w:rsidRPr="0054740E">
        <w:rPr>
          <w:rFonts w:asciiTheme="minorHAnsi" w:hAnsiTheme="minorHAnsi" w:cstheme="minorHAnsi"/>
          <w:b/>
          <w:sz w:val="20"/>
          <w:szCs w:val="20"/>
        </w:rPr>
        <w:t xml:space="preserve">y – </w:t>
      </w:r>
      <w:r w:rsidR="00540034" w:rsidRPr="0054740E">
        <w:rPr>
          <w:rFonts w:asciiTheme="minorHAnsi" w:hAnsiTheme="minorHAnsi" w:cstheme="minorHAnsi"/>
          <w:b/>
          <w:sz w:val="20"/>
          <w:szCs w:val="20"/>
        </w:rPr>
        <w:t>7</w:t>
      </w:r>
      <w:r w:rsidRPr="0054740E">
        <w:rPr>
          <w:rFonts w:asciiTheme="minorHAnsi" w:hAnsiTheme="minorHAnsi" w:cstheme="minorHAnsi"/>
          <w:b/>
          <w:sz w:val="20"/>
          <w:szCs w:val="20"/>
        </w:rPr>
        <w:t xml:space="preserve">:00pm   </w:t>
      </w:r>
    </w:p>
    <w:p w14:paraId="2E46F984" w14:textId="5AAFDF23" w:rsidR="00540034" w:rsidRPr="0054740E"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color w:val="auto"/>
          <w:sz w:val="20"/>
          <w:szCs w:val="20"/>
        </w:rPr>
      </w:pPr>
      <w:r w:rsidRPr="0054740E">
        <w:rPr>
          <w:rFonts w:asciiTheme="minorHAnsi" w:eastAsia="Times New Roman" w:hAnsiTheme="minorHAnsi" w:cstheme="minorHAnsi"/>
          <w:b/>
          <w:bCs/>
          <w:color w:val="auto"/>
          <w:sz w:val="20"/>
          <w:szCs w:val="20"/>
        </w:rPr>
        <w:t>Call to order</w:t>
      </w:r>
      <w:r w:rsidRPr="0054740E">
        <w:rPr>
          <w:rFonts w:asciiTheme="minorHAnsi" w:eastAsia="Times New Roman" w:hAnsiTheme="minorHAnsi" w:cstheme="minorHAnsi"/>
          <w:b/>
          <w:bCs/>
          <w:sz w:val="20"/>
          <w:szCs w:val="20"/>
        </w:rPr>
        <w:t xml:space="preserve"> at 7:0</w:t>
      </w:r>
      <w:r w:rsidR="007E67E8">
        <w:rPr>
          <w:rFonts w:asciiTheme="minorHAnsi" w:eastAsia="Times New Roman" w:hAnsiTheme="minorHAnsi" w:cstheme="minorHAnsi"/>
          <w:b/>
          <w:bCs/>
          <w:sz w:val="20"/>
          <w:szCs w:val="20"/>
        </w:rPr>
        <w:t>7</w:t>
      </w:r>
      <w:r w:rsidRPr="0054740E">
        <w:rPr>
          <w:rFonts w:asciiTheme="minorHAnsi" w:eastAsia="Times New Roman" w:hAnsiTheme="minorHAnsi" w:cstheme="minorHAnsi"/>
          <w:b/>
          <w:bCs/>
          <w:sz w:val="20"/>
          <w:szCs w:val="20"/>
        </w:rPr>
        <w:t>pm by Andy Bienhaus</w:t>
      </w:r>
    </w:p>
    <w:p w14:paraId="73DF1A76" w14:textId="4D36BAF3" w:rsidR="00540034" w:rsidRPr="00667A3E"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color w:val="auto"/>
          <w:sz w:val="20"/>
          <w:szCs w:val="20"/>
        </w:rPr>
        <w:t>Attendance</w:t>
      </w:r>
    </w:p>
    <w:p w14:paraId="47AEE5ED" w14:textId="1A8EC738" w:rsidR="00667A3E" w:rsidRDefault="00667A3E" w:rsidP="00667A3E">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Andy Bienhaus, Karen Small, Joshua Burrows, Colleen Zimmermann, Clint Burrows, Lorraine Rush, Aleasha Nimec, Alicia Powell, AnnMarie Hodges, Brian Lamb, Chris Devereux, Cliff Billinghurst, Dan Loro, Emily Rush, James Murphy, Jeff Wachniuk, Jill Billinghurst, Jill Lamb, Kristal Sommer, Marcus </w:t>
      </w:r>
      <w:proofErr w:type="spellStart"/>
      <w:r>
        <w:rPr>
          <w:rFonts w:asciiTheme="minorHAnsi" w:eastAsia="Times New Roman" w:hAnsiTheme="minorHAnsi" w:cstheme="minorHAnsi"/>
          <w:color w:val="auto"/>
          <w:sz w:val="20"/>
          <w:szCs w:val="20"/>
        </w:rPr>
        <w:t>Cardinalli</w:t>
      </w:r>
      <w:proofErr w:type="spellEnd"/>
      <w:r>
        <w:rPr>
          <w:rFonts w:asciiTheme="minorHAnsi" w:eastAsia="Times New Roman" w:hAnsiTheme="minorHAnsi" w:cstheme="minorHAnsi"/>
          <w:color w:val="auto"/>
          <w:sz w:val="20"/>
          <w:szCs w:val="20"/>
        </w:rPr>
        <w:t xml:space="preserve">, Maren Nimec, Tommy Kinnear, Vivian Kinnear, Mark Hodges, Melinda Ramsay, Michael Small, Michele Bain, Michelle Young, Nicole Young, Nik Oreskovic, Paul Devereux, Sherie Eastbury, Stephanie Vigliotta, Shirly and John </w:t>
      </w:r>
      <w:proofErr w:type="spellStart"/>
      <w:r>
        <w:rPr>
          <w:rFonts w:asciiTheme="minorHAnsi" w:eastAsia="Times New Roman" w:hAnsiTheme="minorHAnsi" w:cstheme="minorHAnsi"/>
          <w:color w:val="auto"/>
          <w:sz w:val="20"/>
          <w:szCs w:val="20"/>
        </w:rPr>
        <w:t>Froman</w:t>
      </w:r>
      <w:proofErr w:type="spellEnd"/>
      <w:r>
        <w:rPr>
          <w:rFonts w:asciiTheme="minorHAnsi" w:eastAsia="Times New Roman" w:hAnsiTheme="minorHAnsi" w:cstheme="minorHAnsi"/>
          <w:color w:val="auto"/>
          <w:sz w:val="20"/>
          <w:szCs w:val="20"/>
        </w:rPr>
        <w:t>, Krystal Nagy, Ashley Lee, Kathy Powell, Sheilah Hogan, Brooke Young, Christa Thompson, Elizabeth Levesque, Chad Roberts, Kim Burrows</w:t>
      </w:r>
      <w:r w:rsidR="00A56631">
        <w:rPr>
          <w:rFonts w:asciiTheme="minorHAnsi" w:eastAsia="Times New Roman" w:hAnsiTheme="minorHAnsi" w:cstheme="minorHAnsi"/>
          <w:color w:val="auto"/>
          <w:sz w:val="20"/>
          <w:szCs w:val="20"/>
        </w:rPr>
        <w:t>, Larry Martin</w:t>
      </w:r>
    </w:p>
    <w:p w14:paraId="1D5B27B8" w14:textId="2BE53957" w:rsidR="003271C2" w:rsidRDefault="003271C2" w:rsidP="00667A3E">
      <w:pPr>
        <w:spacing w:after="120" w:line="240" w:lineRule="auto"/>
        <w:ind w:left="1080"/>
        <w:rPr>
          <w:rFonts w:asciiTheme="minorHAnsi" w:eastAsia="Times New Roman" w:hAnsiTheme="minorHAnsi" w:cstheme="minorHAnsi"/>
          <w:b/>
          <w:bCs/>
          <w:color w:val="auto"/>
          <w:sz w:val="20"/>
          <w:szCs w:val="20"/>
        </w:rPr>
      </w:pPr>
      <w:r>
        <w:rPr>
          <w:rFonts w:asciiTheme="minorHAnsi" w:eastAsia="Times New Roman" w:hAnsiTheme="minorHAnsi" w:cstheme="minorHAnsi"/>
          <w:b/>
          <w:bCs/>
          <w:color w:val="auto"/>
          <w:sz w:val="20"/>
          <w:szCs w:val="20"/>
        </w:rPr>
        <w:t>Regrets</w:t>
      </w:r>
    </w:p>
    <w:p w14:paraId="13D57C0D" w14:textId="4A1492B9" w:rsidR="003271C2" w:rsidRPr="003271C2" w:rsidRDefault="003271C2" w:rsidP="00667A3E">
      <w:pPr>
        <w:spacing w:after="120" w:line="240" w:lineRule="auto"/>
        <w:ind w:left="1080"/>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rPr>
        <w:t xml:space="preserve">Paul and Arlene Anderson, Fiore Zenone, </w:t>
      </w:r>
      <w:r w:rsidR="007E67E8">
        <w:rPr>
          <w:rFonts w:asciiTheme="minorHAnsi" w:eastAsia="Times New Roman" w:hAnsiTheme="minorHAnsi" w:cstheme="minorHAnsi"/>
          <w:color w:val="auto"/>
          <w:sz w:val="20"/>
          <w:szCs w:val="20"/>
        </w:rPr>
        <w:t>Susan Reeder, Joanne Robitaille, Pam Bienhaus</w:t>
      </w:r>
    </w:p>
    <w:p w14:paraId="3ECE5423" w14:textId="73183BC7" w:rsidR="00540034" w:rsidRPr="00667A3E"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color w:val="auto"/>
          <w:sz w:val="20"/>
          <w:szCs w:val="20"/>
        </w:rPr>
        <w:t xml:space="preserve">Introductions &amp; Welcome to Guests  </w:t>
      </w:r>
    </w:p>
    <w:p w14:paraId="03BA37AF" w14:textId="098075E9" w:rsidR="00667A3E" w:rsidRPr="00667A3E" w:rsidRDefault="00667A3E" w:rsidP="00667A3E">
      <w:pPr>
        <w:spacing w:after="120" w:line="240" w:lineRule="auto"/>
        <w:ind w:left="1080"/>
        <w:jc w:val="both"/>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rPr>
        <w:t>We would like to welcome Michael Philpott (president of district #6) and Terri Mand (District $6 Director) to our meeting this evening, glad you could join us.</w:t>
      </w:r>
    </w:p>
    <w:p w14:paraId="1ABDE164" w14:textId="7521E89C" w:rsidR="00540034" w:rsidRPr="007E67E8" w:rsidRDefault="007E67E8"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Pr>
          <w:rFonts w:asciiTheme="minorHAnsi" w:eastAsia="Times New Roman" w:hAnsiTheme="minorHAnsi" w:cstheme="minorHAnsi"/>
          <w:b/>
          <w:bCs/>
          <w:color w:val="auto"/>
          <w:sz w:val="20"/>
          <w:szCs w:val="20"/>
        </w:rPr>
        <w:t>Agenda</w:t>
      </w:r>
    </w:p>
    <w:p w14:paraId="30E590F9" w14:textId="3D136478" w:rsidR="007E67E8" w:rsidRDefault="007E67E8" w:rsidP="007E67E8">
      <w:pPr>
        <w:spacing w:after="120" w:line="240" w:lineRule="auto"/>
        <w:ind w:left="108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Motion to accept agenda as presented: Alicia Powell</w:t>
      </w:r>
    </w:p>
    <w:p w14:paraId="2C022371" w14:textId="0302324A" w:rsidR="007E67E8" w:rsidRDefault="007E67E8" w:rsidP="007E67E8">
      <w:pPr>
        <w:spacing w:after="120" w:line="240" w:lineRule="auto"/>
        <w:ind w:left="108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w:t>
      </w:r>
      <w:r w:rsidRPr="007E67E8">
        <w:rPr>
          <w:rFonts w:asciiTheme="minorHAnsi" w:eastAsia="Times New Roman" w:hAnsiTheme="minorHAnsi" w:cstheme="minorHAnsi"/>
          <w:color w:val="auto"/>
          <w:sz w:val="20"/>
          <w:szCs w:val="20"/>
          <w:vertAlign w:val="superscript"/>
        </w:rPr>
        <w:t>nd</w:t>
      </w:r>
      <w:r>
        <w:rPr>
          <w:rFonts w:asciiTheme="minorHAnsi" w:eastAsia="Times New Roman" w:hAnsiTheme="minorHAnsi" w:cstheme="minorHAnsi"/>
          <w:color w:val="auto"/>
          <w:sz w:val="20"/>
          <w:szCs w:val="20"/>
        </w:rPr>
        <w:t>: Stephanie Vigliotta</w:t>
      </w:r>
    </w:p>
    <w:p w14:paraId="064FFC9B" w14:textId="3CBD0DCC" w:rsidR="007E67E8" w:rsidRPr="007E67E8" w:rsidRDefault="007E67E8" w:rsidP="007E67E8">
      <w:pPr>
        <w:spacing w:after="120" w:line="240" w:lineRule="auto"/>
        <w:ind w:left="1080"/>
        <w:jc w:val="both"/>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rPr>
        <w:t>Carried</w:t>
      </w:r>
    </w:p>
    <w:p w14:paraId="7EED5D73" w14:textId="77777777" w:rsidR="007E67E8" w:rsidRPr="007E67E8" w:rsidRDefault="007E67E8"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color w:val="auto"/>
          <w:sz w:val="20"/>
          <w:szCs w:val="20"/>
        </w:rPr>
        <w:t>Presidents Report – The Year in Review</w:t>
      </w:r>
    </w:p>
    <w:p w14:paraId="0F8F7E54" w14:textId="77777777" w:rsidR="00667A3E" w:rsidRPr="00667A3E" w:rsidRDefault="00667A3E" w:rsidP="00667A3E">
      <w:pPr>
        <w:ind w:left="360"/>
        <w:rPr>
          <w:bCs/>
          <w:sz w:val="20"/>
          <w:szCs w:val="20"/>
        </w:rPr>
      </w:pPr>
      <w:r w:rsidRPr="00667A3E">
        <w:rPr>
          <w:bCs/>
          <w:sz w:val="20"/>
          <w:szCs w:val="20"/>
        </w:rPr>
        <w:t>The year in Review</w:t>
      </w:r>
    </w:p>
    <w:p w14:paraId="0EEE20EE" w14:textId="05721DD5" w:rsidR="00667A3E" w:rsidRPr="00667A3E" w:rsidRDefault="00667A3E" w:rsidP="00667A3E">
      <w:pPr>
        <w:ind w:left="360"/>
        <w:rPr>
          <w:bCs/>
          <w:sz w:val="20"/>
          <w:szCs w:val="20"/>
        </w:rPr>
      </w:pPr>
      <w:r w:rsidRPr="00667A3E">
        <w:rPr>
          <w:bCs/>
          <w:sz w:val="20"/>
          <w:szCs w:val="20"/>
        </w:rPr>
        <w:t>In reality, with everything that has transpired in the last few years, the last 5 years feels a lot more like one very long year to me, but that’s not necessarily a bad thing.</w:t>
      </w:r>
    </w:p>
    <w:p w14:paraId="6071F7B7" w14:textId="77777777" w:rsidR="00667A3E" w:rsidRPr="00667A3E" w:rsidRDefault="00667A3E" w:rsidP="00667A3E">
      <w:pPr>
        <w:ind w:left="360"/>
        <w:rPr>
          <w:bCs/>
          <w:sz w:val="20"/>
          <w:szCs w:val="20"/>
        </w:rPr>
      </w:pPr>
      <w:r w:rsidRPr="00667A3E">
        <w:rPr>
          <w:bCs/>
          <w:sz w:val="20"/>
          <w:szCs w:val="20"/>
        </w:rPr>
        <w:t>5 years ago, I know that there was concern in some people’s minds about the changes that the board was making, after so many years of everything being the same.</w:t>
      </w:r>
    </w:p>
    <w:p w14:paraId="0F391C99" w14:textId="19A221C9" w:rsidR="00667A3E" w:rsidRPr="00667A3E" w:rsidRDefault="00667A3E" w:rsidP="00667A3E">
      <w:pPr>
        <w:ind w:left="360"/>
        <w:rPr>
          <w:bCs/>
          <w:sz w:val="20"/>
          <w:szCs w:val="20"/>
        </w:rPr>
      </w:pPr>
      <w:r w:rsidRPr="00667A3E">
        <w:rPr>
          <w:bCs/>
          <w:sz w:val="20"/>
          <w:szCs w:val="20"/>
        </w:rPr>
        <w:t>Reflecting back, 5 years later, the proof is in the pudding, with more community engagement than ever before, and two of the best back-to-back fall fairs that we have ever had, and the thanks goes to all of you, for your forward-facing vision, and your support as volunteers.</w:t>
      </w:r>
    </w:p>
    <w:p w14:paraId="1D0AC964" w14:textId="77777777" w:rsidR="00667A3E" w:rsidRPr="00667A3E" w:rsidRDefault="00667A3E" w:rsidP="00667A3E">
      <w:pPr>
        <w:ind w:left="360"/>
        <w:rPr>
          <w:bCs/>
          <w:sz w:val="20"/>
          <w:szCs w:val="20"/>
        </w:rPr>
      </w:pPr>
      <w:r w:rsidRPr="00667A3E">
        <w:rPr>
          <w:bCs/>
          <w:sz w:val="20"/>
          <w:szCs w:val="20"/>
        </w:rPr>
        <w:t>Looking at 2022, we have many things to celebrate.</w:t>
      </w:r>
    </w:p>
    <w:p w14:paraId="41DCB075" w14:textId="77777777" w:rsidR="00667A3E" w:rsidRPr="00667A3E" w:rsidRDefault="00667A3E" w:rsidP="00667A3E">
      <w:pPr>
        <w:ind w:left="360"/>
        <w:rPr>
          <w:bCs/>
          <w:sz w:val="20"/>
          <w:szCs w:val="20"/>
        </w:rPr>
      </w:pPr>
      <w:r w:rsidRPr="00667A3E">
        <w:rPr>
          <w:bCs/>
          <w:sz w:val="20"/>
          <w:szCs w:val="20"/>
        </w:rPr>
        <w:t>Market in the brook, continuing to create outreach and connections from local farmers to our community.</w:t>
      </w:r>
    </w:p>
    <w:p w14:paraId="4A6A5C02" w14:textId="77777777" w:rsidR="00667A3E" w:rsidRPr="00667A3E" w:rsidRDefault="00667A3E" w:rsidP="00667A3E">
      <w:pPr>
        <w:ind w:left="360"/>
        <w:rPr>
          <w:bCs/>
          <w:sz w:val="20"/>
          <w:szCs w:val="20"/>
        </w:rPr>
      </w:pPr>
      <w:r w:rsidRPr="00667A3E">
        <w:rPr>
          <w:bCs/>
          <w:sz w:val="20"/>
          <w:szCs w:val="20"/>
        </w:rPr>
        <w:t>The Easter Egg hunt, and surrounding event, now under the facilitation and full support of the BAS.</w:t>
      </w:r>
    </w:p>
    <w:p w14:paraId="6D589AF5" w14:textId="1F4DFE83" w:rsidR="00667A3E" w:rsidRPr="00667A3E" w:rsidRDefault="00667A3E" w:rsidP="00667A3E">
      <w:pPr>
        <w:ind w:left="360"/>
        <w:rPr>
          <w:bCs/>
          <w:sz w:val="20"/>
          <w:szCs w:val="20"/>
        </w:rPr>
      </w:pPr>
      <w:r w:rsidRPr="00667A3E">
        <w:rPr>
          <w:bCs/>
          <w:sz w:val="20"/>
          <w:szCs w:val="20"/>
        </w:rPr>
        <w:t>The record-breaking fall fair, including much anticipated electronic and online payment methods, in the last two years, bringing in record gate totals.</w:t>
      </w:r>
    </w:p>
    <w:p w14:paraId="7B3D87DC" w14:textId="7F8E7375" w:rsidR="00667A3E" w:rsidRPr="00667A3E" w:rsidRDefault="00667A3E" w:rsidP="00667A3E">
      <w:pPr>
        <w:ind w:left="360"/>
        <w:rPr>
          <w:bCs/>
          <w:sz w:val="20"/>
          <w:szCs w:val="20"/>
        </w:rPr>
      </w:pPr>
      <w:r w:rsidRPr="00667A3E">
        <w:rPr>
          <w:bCs/>
          <w:sz w:val="20"/>
          <w:szCs w:val="20"/>
        </w:rPr>
        <w:lastRenderedPageBreak/>
        <w:t>The redesign of the Ag Tent layout, allowing more flexibility to share our love of all thing’s agriculture, with a reduced-price tag and setup complexity.</w:t>
      </w:r>
    </w:p>
    <w:p w14:paraId="029201A1" w14:textId="77777777" w:rsidR="00667A3E" w:rsidRPr="00667A3E" w:rsidRDefault="00667A3E" w:rsidP="00667A3E">
      <w:pPr>
        <w:ind w:left="360"/>
        <w:rPr>
          <w:bCs/>
          <w:sz w:val="20"/>
          <w:szCs w:val="20"/>
        </w:rPr>
      </w:pPr>
      <w:r w:rsidRPr="00667A3E">
        <w:rPr>
          <w:bCs/>
          <w:sz w:val="20"/>
          <w:szCs w:val="20"/>
        </w:rPr>
        <w:t>Bringing old teams together, to form new partnerships, with the Ag Tent &amp; Ag Education, being a prime example.</w:t>
      </w:r>
    </w:p>
    <w:p w14:paraId="365536F6" w14:textId="77777777" w:rsidR="00667A3E" w:rsidRPr="00667A3E" w:rsidRDefault="00667A3E" w:rsidP="00667A3E">
      <w:pPr>
        <w:ind w:left="360"/>
        <w:rPr>
          <w:bCs/>
          <w:sz w:val="20"/>
          <w:szCs w:val="20"/>
        </w:rPr>
      </w:pPr>
      <w:r w:rsidRPr="00667A3E">
        <w:rPr>
          <w:bCs/>
          <w:sz w:val="20"/>
          <w:szCs w:val="20"/>
        </w:rPr>
        <w:t>Recognizing that all committees want to contribute, and be part of something larger and connected, rather than being segregated off under old and dated titles.</w:t>
      </w:r>
    </w:p>
    <w:p w14:paraId="7E2A3B0E" w14:textId="0513DB91" w:rsidR="00667A3E" w:rsidRPr="00667A3E" w:rsidRDefault="00667A3E" w:rsidP="00667A3E">
      <w:pPr>
        <w:ind w:left="360"/>
        <w:rPr>
          <w:bCs/>
          <w:sz w:val="20"/>
          <w:szCs w:val="20"/>
        </w:rPr>
      </w:pPr>
      <w:r w:rsidRPr="00667A3E">
        <w:rPr>
          <w:bCs/>
          <w:sz w:val="20"/>
          <w:szCs w:val="20"/>
        </w:rPr>
        <w:t>Flipping and improving the building 4 layout and breathing new life into old ideas.</w:t>
      </w:r>
    </w:p>
    <w:p w14:paraId="35288810" w14:textId="77777777" w:rsidR="00667A3E" w:rsidRPr="00667A3E" w:rsidRDefault="00667A3E" w:rsidP="00667A3E">
      <w:pPr>
        <w:ind w:left="360"/>
        <w:rPr>
          <w:bCs/>
          <w:sz w:val="20"/>
          <w:szCs w:val="20"/>
        </w:rPr>
      </w:pPr>
      <w:r w:rsidRPr="00667A3E">
        <w:rPr>
          <w:bCs/>
          <w:sz w:val="20"/>
          <w:szCs w:val="20"/>
        </w:rPr>
        <w:t>Our renovations in building #3, to try and enhance the space, and explore options for better use down the road.</w:t>
      </w:r>
    </w:p>
    <w:p w14:paraId="6EF8B0F1" w14:textId="794673CE" w:rsidR="00667A3E" w:rsidRPr="00667A3E" w:rsidRDefault="00667A3E" w:rsidP="00667A3E">
      <w:pPr>
        <w:ind w:left="360"/>
        <w:rPr>
          <w:bCs/>
          <w:sz w:val="20"/>
          <w:szCs w:val="20"/>
        </w:rPr>
      </w:pPr>
      <w:r w:rsidRPr="00667A3E">
        <w:rPr>
          <w:bCs/>
          <w:sz w:val="20"/>
          <w:szCs w:val="20"/>
        </w:rPr>
        <w:t>The building 3 and 4 grade level and related flooding issue has hopefully been addressed, through some outdoor plumbing changes, in hopes that we can keep using it as is, for the time being.</w:t>
      </w:r>
    </w:p>
    <w:p w14:paraId="55A8F34D" w14:textId="77777777" w:rsidR="00667A3E" w:rsidRPr="00667A3E" w:rsidRDefault="00667A3E" w:rsidP="00667A3E">
      <w:pPr>
        <w:ind w:left="360"/>
        <w:rPr>
          <w:bCs/>
          <w:sz w:val="20"/>
          <w:szCs w:val="20"/>
        </w:rPr>
      </w:pPr>
      <w:r w:rsidRPr="00667A3E">
        <w:rPr>
          <w:bCs/>
          <w:sz w:val="20"/>
          <w:szCs w:val="20"/>
        </w:rPr>
        <w:t>All the while, supporting more auxiliary events in the community, through property use sponsorships.</w:t>
      </w:r>
      <w:r w:rsidRPr="00667A3E">
        <w:rPr>
          <w:bCs/>
          <w:sz w:val="20"/>
          <w:szCs w:val="20"/>
        </w:rPr>
        <w:br/>
        <w:t>From TEAD, to Binbrook Pride, to the Christmas parade events, and many others.</w:t>
      </w:r>
    </w:p>
    <w:p w14:paraId="4D8AC496" w14:textId="77777777" w:rsidR="00667A3E" w:rsidRPr="00667A3E" w:rsidRDefault="00667A3E" w:rsidP="00667A3E">
      <w:pPr>
        <w:ind w:left="360"/>
        <w:rPr>
          <w:bCs/>
          <w:sz w:val="20"/>
          <w:szCs w:val="20"/>
        </w:rPr>
      </w:pPr>
      <w:r w:rsidRPr="00667A3E">
        <w:rPr>
          <w:bCs/>
          <w:sz w:val="20"/>
          <w:szCs w:val="20"/>
        </w:rPr>
        <w:t>Charity events and hall rental donations in kind, continue to be a clear way we can share our local resources with the ever-growing community.</w:t>
      </w:r>
    </w:p>
    <w:p w14:paraId="5FA492BF" w14:textId="77777777" w:rsidR="00667A3E" w:rsidRPr="00667A3E" w:rsidRDefault="00667A3E" w:rsidP="00667A3E">
      <w:pPr>
        <w:ind w:left="360"/>
        <w:rPr>
          <w:bCs/>
          <w:sz w:val="20"/>
          <w:szCs w:val="20"/>
        </w:rPr>
      </w:pPr>
      <w:r w:rsidRPr="00667A3E">
        <w:rPr>
          <w:bCs/>
          <w:sz w:val="20"/>
          <w:szCs w:val="20"/>
        </w:rPr>
        <w:t>Direct donations to other charities and not for profits, are nearly eleven thousand dollars in 2022, and to give it perspective, that is more than the BAS bank balance was when I first joined this board.</w:t>
      </w:r>
    </w:p>
    <w:p w14:paraId="479E8493" w14:textId="77777777" w:rsidR="00667A3E" w:rsidRPr="00667A3E" w:rsidRDefault="00667A3E" w:rsidP="00667A3E">
      <w:pPr>
        <w:ind w:left="360"/>
        <w:rPr>
          <w:bCs/>
          <w:sz w:val="20"/>
          <w:szCs w:val="20"/>
        </w:rPr>
      </w:pPr>
      <w:r w:rsidRPr="00667A3E">
        <w:rPr>
          <w:bCs/>
          <w:sz w:val="20"/>
          <w:szCs w:val="20"/>
        </w:rPr>
        <w:t>Our grounds continue to look neat, tidy, and well kept, with many thanks going to the landscape committee, and their tireless hours on the lawnmower and related gear.</w:t>
      </w:r>
    </w:p>
    <w:p w14:paraId="6364D971" w14:textId="7BF6DDCE" w:rsidR="00667A3E" w:rsidRPr="00667A3E" w:rsidRDefault="00667A3E" w:rsidP="00667A3E">
      <w:pPr>
        <w:ind w:left="360"/>
        <w:rPr>
          <w:bCs/>
          <w:sz w:val="20"/>
          <w:szCs w:val="20"/>
        </w:rPr>
      </w:pPr>
      <w:r w:rsidRPr="00667A3E">
        <w:rPr>
          <w:bCs/>
          <w:sz w:val="20"/>
          <w:szCs w:val="20"/>
        </w:rPr>
        <w:t>I am sure there are many other things I am forgetting, ALL are appreciated.</w:t>
      </w:r>
    </w:p>
    <w:p w14:paraId="2EF6BF62" w14:textId="77777777" w:rsidR="00667A3E" w:rsidRPr="00667A3E" w:rsidRDefault="00667A3E" w:rsidP="00667A3E">
      <w:pPr>
        <w:ind w:left="360"/>
        <w:rPr>
          <w:bCs/>
          <w:sz w:val="20"/>
          <w:szCs w:val="20"/>
        </w:rPr>
      </w:pPr>
      <w:r w:rsidRPr="00667A3E">
        <w:rPr>
          <w:bCs/>
          <w:sz w:val="20"/>
          <w:szCs w:val="20"/>
        </w:rPr>
        <w:t>Forward looking,</w:t>
      </w:r>
    </w:p>
    <w:p w14:paraId="4B18EBB1" w14:textId="77777777" w:rsidR="00667A3E" w:rsidRPr="00667A3E" w:rsidRDefault="00667A3E" w:rsidP="00667A3E">
      <w:pPr>
        <w:ind w:left="360"/>
        <w:rPr>
          <w:bCs/>
          <w:sz w:val="20"/>
          <w:szCs w:val="20"/>
        </w:rPr>
      </w:pPr>
      <w:r w:rsidRPr="00667A3E">
        <w:rPr>
          <w:bCs/>
          <w:sz w:val="20"/>
          <w:szCs w:val="20"/>
        </w:rPr>
        <w:t>The grounds committee is presently at work on enhancements for building one during the fair, to make assembly and disassembly easier and less time consuming. You can see some evidence of that on the posts here.</w:t>
      </w:r>
    </w:p>
    <w:p w14:paraId="1616BE05" w14:textId="77777777" w:rsidR="00667A3E" w:rsidRPr="00667A3E" w:rsidRDefault="00667A3E" w:rsidP="00667A3E">
      <w:pPr>
        <w:ind w:left="360"/>
        <w:rPr>
          <w:bCs/>
          <w:sz w:val="20"/>
          <w:szCs w:val="20"/>
        </w:rPr>
      </w:pPr>
      <w:r w:rsidRPr="00667A3E">
        <w:rPr>
          <w:bCs/>
          <w:sz w:val="20"/>
          <w:szCs w:val="20"/>
        </w:rPr>
        <w:t>In many places, we have recognized that efficiency of design, and/or rental of gear we only need for 4 days a year, is paramount for a volunteer army.</w:t>
      </w:r>
    </w:p>
    <w:p w14:paraId="01847BB2" w14:textId="77777777" w:rsidR="00667A3E" w:rsidRPr="00667A3E" w:rsidRDefault="00667A3E" w:rsidP="00667A3E">
      <w:pPr>
        <w:ind w:left="360"/>
        <w:rPr>
          <w:bCs/>
          <w:sz w:val="20"/>
          <w:szCs w:val="20"/>
        </w:rPr>
      </w:pPr>
      <w:r w:rsidRPr="00667A3E">
        <w:rPr>
          <w:bCs/>
          <w:sz w:val="20"/>
          <w:szCs w:val="20"/>
        </w:rPr>
        <w:t>Building two is next, as the poultry and rabbits remain outdoors moving forward, with the rest of the animals.</w:t>
      </w:r>
    </w:p>
    <w:p w14:paraId="5289FFC7" w14:textId="1CA1B92E" w:rsidR="00667A3E" w:rsidRPr="00667A3E" w:rsidRDefault="00667A3E" w:rsidP="00667A3E">
      <w:pPr>
        <w:ind w:left="360"/>
        <w:rPr>
          <w:bCs/>
          <w:sz w:val="20"/>
          <w:szCs w:val="20"/>
        </w:rPr>
      </w:pPr>
      <w:r w:rsidRPr="00667A3E">
        <w:rPr>
          <w:bCs/>
          <w:sz w:val="20"/>
          <w:szCs w:val="20"/>
        </w:rPr>
        <w:t>The egg hunt is back in April, along with a return to all you can eat pancake breakfast.</w:t>
      </w:r>
    </w:p>
    <w:p w14:paraId="13266444" w14:textId="77777777" w:rsidR="00667A3E" w:rsidRPr="00667A3E" w:rsidRDefault="00667A3E" w:rsidP="00667A3E">
      <w:pPr>
        <w:ind w:left="360"/>
        <w:rPr>
          <w:bCs/>
          <w:sz w:val="20"/>
          <w:szCs w:val="20"/>
        </w:rPr>
      </w:pPr>
      <w:r w:rsidRPr="00667A3E">
        <w:rPr>
          <w:bCs/>
          <w:sz w:val="20"/>
          <w:szCs w:val="20"/>
        </w:rPr>
        <w:t>New flagpoles and a planned front garden adjacent to the illuminated sign are in the works for the spring, and plans are afoot to deal with both the Davis Gate, and the highway 56 fencing, to improve the daily visual image of the fairgrounds that we present to the community.</w:t>
      </w:r>
    </w:p>
    <w:p w14:paraId="42E14405" w14:textId="77777777" w:rsidR="00667A3E" w:rsidRPr="00667A3E" w:rsidRDefault="00667A3E" w:rsidP="00667A3E">
      <w:pPr>
        <w:ind w:left="360"/>
        <w:rPr>
          <w:bCs/>
          <w:sz w:val="20"/>
          <w:szCs w:val="20"/>
        </w:rPr>
      </w:pPr>
      <w:r w:rsidRPr="00667A3E">
        <w:rPr>
          <w:bCs/>
          <w:sz w:val="20"/>
          <w:szCs w:val="20"/>
        </w:rPr>
        <w:t>As I wrap up, I’d like to thank Karen and Sheilah for their support from the office administration side. None of us could have got near as much done as we have, without their constant support in the background.</w:t>
      </w:r>
    </w:p>
    <w:p w14:paraId="56FB39F3" w14:textId="77777777" w:rsidR="00667A3E" w:rsidRPr="00667A3E" w:rsidRDefault="00667A3E" w:rsidP="00667A3E">
      <w:pPr>
        <w:ind w:left="360"/>
        <w:rPr>
          <w:bCs/>
          <w:sz w:val="20"/>
          <w:szCs w:val="20"/>
        </w:rPr>
      </w:pPr>
      <w:r w:rsidRPr="00667A3E">
        <w:rPr>
          <w:bCs/>
          <w:sz w:val="20"/>
          <w:szCs w:val="20"/>
        </w:rPr>
        <w:t>I’d like to thank all of the engaged youth in the community, who come with very little prodding, and quietly learn, without realizing it, the value of a village.</w:t>
      </w:r>
    </w:p>
    <w:p w14:paraId="7EEAF9B6" w14:textId="77777777" w:rsidR="00667A3E" w:rsidRPr="00667A3E" w:rsidRDefault="00667A3E" w:rsidP="00667A3E">
      <w:pPr>
        <w:ind w:left="360"/>
        <w:rPr>
          <w:bCs/>
          <w:sz w:val="20"/>
          <w:szCs w:val="20"/>
        </w:rPr>
      </w:pPr>
      <w:r w:rsidRPr="00667A3E">
        <w:rPr>
          <w:bCs/>
          <w:sz w:val="20"/>
          <w:szCs w:val="20"/>
        </w:rPr>
        <w:t xml:space="preserve">I’d like to thank all of the volunteers, businesses, and members of the community, who give of their time. </w:t>
      </w:r>
    </w:p>
    <w:p w14:paraId="177AC48A" w14:textId="77777777" w:rsidR="00667A3E" w:rsidRPr="00667A3E" w:rsidRDefault="00667A3E" w:rsidP="00667A3E">
      <w:pPr>
        <w:ind w:left="360"/>
        <w:rPr>
          <w:bCs/>
          <w:sz w:val="20"/>
          <w:szCs w:val="20"/>
        </w:rPr>
      </w:pPr>
      <w:r w:rsidRPr="00667A3E">
        <w:rPr>
          <w:bCs/>
          <w:sz w:val="20"/>
          <w:szCs w:val="20"/>
        </w:rPr>
        <w:t>Large, or small, recognized or not, to make this world a little better place for all of us.</w:t>
      </w:r>
    </w:p>
    <w:p w14:paraId="5BD29AB4" w14:textId="77777777" w:rsidR="00667A3E" w:rsidRPr="00667A3E" w:rsidRDefault="00667A3E" w:rsidP="00667A3E">
      <w:pPr>
        <w:ind w:left="360"/>
        <w:rPr>
          <w:bCs/>
          <w:sz w:val="20"/>
          <w:szCs w:val="20"/>
        </w:rPr>
      </w:pPr>
      <w:r w:rsidRPr="00667A3E">
        <w:rPr>
          <w:bCs/>
          <w:sz w:val="20"/>
          <w:szCs w:val="20"/>
        </w:rPr>
        <w:t>Lastly, as I end my unexpected third year as president, with the close of this meeting tonight, I would like to thank the very strong, and very engaged board that has stood with the executive. We’ve had a pandemic to deal with, along with many other unexpected challenges, and we have not just survived, but we have thrived together.</w:t>
      </w:r>
    </w:p>
    <w:p w14:paraId="3985CA8D" w14:textId="77777777" w:rsidR="00667A3E" w:rsidRPr="00667A3E" w:rsidRDefault="00667A3E" w:rsidP="00667A3E">
      <w:pPr>
        <w:ind w:left="360"/>
        <w:rPr>
          <w:bCs/>
          <w:sz w:val="20"/>
          <w:szCs w:val="20"/>
        </w:rPr>
      </w:pPr>
      <w:r w:rsidRPr="00667A3E">
        <w:rPr>
          <w:bCs/>
          <w:sz w:val="20"/>
          <w:szCs w:val="20"/>
        </w:rPr>
        <w:t>It has been my honour to serve.</w:t>
      </w:r>
    </w:p>
    <w:p w14:paraId="11E4BF67" w14:textId="48A8141B" w:rsidR="00667A3E" w:rsidRPr="0054740E" w:rsidRDefault="00667A3E" w:rsidP="00667A3E">
      <w:pPr>
        <w:ind w:left="360"/>
        <w:rPr>
          <w:rFonts w:asciiTheme="minorHAnsi" w:eastAsia="Times New Roman" w:hAnsiTheme="minorHAnsi" w:cstheme="minorHAnsi"/>
          <w:b/>
          <w:bCs/>
          <w:sz w:val="20"/>
          <w:szCs w:val="20"/>
        </w:rPr>
      </w:pPr>
      <w:r w:rsidRPr="00667A3E">
        <w:rPr>
          <w:bCs/>
          <w:sz w:val="20"/>
          <w:szCs w:val="20"/>
        </w:rPr>
        <w:t>Thank you.</w:t>
      </w:r>
    </w:p>
    <w:p w14:paraId="08D7AA2F" w14:textId="20381FB9" w:rsidR="006B66DF" w:rsidRDefault="006B66DF"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sz w:val="20"/>
          <w:szCs w:val="20"/>
        </w:rPr>
        <w:lastRenderedPageBreak/>
        <w:t xml:space="preserve">Special Thanks and Recognition </w:t>
      </w:r>
      <w:r w:rsidR="00005A8F">
        <w:rPr>
          <w:rFonts w:asciiTheme="minorHAnsi" w:eastAsia="Times New Roman" w:hAnsiTheme="minorHAnsi" w:cstheme="minorHAnsi"/>
          <w:b/>
          <w:bCs/>
          <w:sz w:val="20"/>
          <w:szCs w:val="20"/>
        </w:rPr>
        <w:t>–</w:t>
      </w:r>
      <w:r w:rsidRPr="0054740E">
        <w:rPr>
          <w:rFonts w:asciiTheme="minorHAnsi" w:eastAsia="Times New Roman" w:hAnsiTheme="minorHAnsi" w:cstheme="minorHAnsi"/>
          <w:b/>
          <w:bCs/>
          <w:sz w:val="20"/>
          <w:szCs w:val="20"/>
        </w:rPr>
        <w:t xml:space="preserve"> </w:t>
      </w:r>
      <w:r w:rsidR="00005A8F">
        <w:rPr>
          <w:rFonts w:asciiTheme="minorHAnsi" w:eastAsia="Times New Roman" w:hAnsiTheme="minorHAnsi" w:cstheme="minorHAnsi"/>
          <w:b/>
          <w:bCs/>
          <w:sz w:val="20"/>
          <w:szCs w:val="20"/>
        </w:rPr>
        <w:t>Thanks to all.</w:t>
      </w:r>
    </w:p>
    <w:p w14:paraId="2425B8E7" w14:textId="16D71620" w:rsidR="00667A3E" w:rsidRPr="00667A3E" w:rsidRDefault="00667A3E" w:rsidP="00667A3E">
      <w:pPr>
        <w:spacing w:after="120" w:line="240" w:lineRule="auto"/>
        <w:ind w:left="108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No special awards to be handed out this evening but thank you to all who helped out and was part of making the BAS a success.</w:t>
      </w:r>
    </w:p>
    <w:p w14:paraId="54A889D7" w14:textId="2C8B0F09" w:rsidR="00540034" w:rsidRPr="00405878"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color w:val="auto"/>
          <w:sz w:val="20"/>
          <w:szCs w:val="20"/>
        </w:rPr>
        <w:t xml:space="preserve">Election of Directors for 3year term – report by Nik Oreskovic </w:t>
      </w:r>
    </w:p>
    <w:p w14:paraId="6DCC9E50" w14:textId="1901FF4E" w:rsidR="00405878" w:rsidRDefault="00405878"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Would like to invite Michael Philpott to the floor to run our election for this year.</w:t>
      </w:r>
      <w:r w:rsidR="007E67E8">
        <w:rPr>
          <w:rFonts w:asciiTheme="minorHAnsi" w:eastAsia="Times New Roman" w:hAnsiTheme="minorHAnsi" w:cstheme="minorHAnsi"/>
          <w:color w:val="auto"/>
          <w:sz w:val="20"/>
          <w:szCs w:val="20"/>
        </w:rPr>
        <w:t xml:space="preserve"> Time to review those whose term on the board is up for re-election. The 6 directors who are up for review this year are Brian Lamb, Paul Anderson, Melinda Ramsay, Andy Bienhaus, Jeff Wachniuk and Dan Loro. They are all willing to stand (Paul emailed office to confirm).</w:t>
      </w:r>
    </w:p>
    <w:p w14:paraId="7CAC0CF4" w14:textId="63B67D1C" w:rsidR="007E67E8" w:rsidRDefault="007E67E8" w:rsidP="00405878">
      <w:pPr>
        <w:spacing w:after="120" w:line="240" w:lineRule="auto"/>
        <w:ind w:left="108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Is there anyone in the room wishing to be elected or to elect someone for a 3 year term. Asked 3 times and no offers.</w:t>
      </w:r>
    </w:p>
    <w:p w14:paraId="6AEA9920" w14:textId="7C72CE64" w:rsidR="007E67E8" w:rsidRPr="00405878" w:rsidRDefault="007E67E8" w:rsidP="00405878">
      <w:pPr>
        <w:spacing w:after="120" w:line="240" w:lineRule="auto"/>
        <w:ind w:left="1080"/>
        <w:jc w:val="both"/>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rPr>
        <w:t>The 6 directors are welcomed to another 3-year term.</w:t>
      </w:r>
    </w:p>
    <w:p w14:paraId="0285FE71" w14:textId="097CB881" w:rsidR="00540034" w:rsidRPr="007E67E8"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color w:val="auto"/>
          <w:sz w:val="20"/>
          <w:szCs w:val="20"/>
        </w:rPr>
        <w:t xml:space="preserve">Minutes of previous meeting – February </w:t>
      </w:r>
      <w:r w:rsidR="00005A8F">
        <w:rPr>
          <w:rFonts w:asciiTheme="minorHAnsi" w:eastAsia="Times New Roman" w:hAnsiTheme="minorHAnsi" w:cstheme="minorHAnsi"/>
          <w:b/>
          <w:bCs/>
          <w:color w:val="auto"/>
          <w:sz w:val="20"/>
          <w:szCs w:val="20"/>
        </w:rPr>
        <w:t>2</w:t>
      </w:r>
      <w:r w:rsidR="00F3526A">
        <w:rPr>
          <w:rFonts w:asciiTheme="minorHAnsi" w:eastAsia="Times New Roman" w:hAnsiTheme="minorHAnsi" w:cstheme="minorHAnsi"/>
          <w:b/>
          <w:bCs/>
          <w:color w:val="auto"/>
          <w:sz w:val="20"/>
          <w:szCs w:val="20"/>
        </w:rPr>
        <w:t>4</w:t>
      </w:r>
      <w:r w:rsidRPr="0054740E">
        <w:rPr>
          <w:rFonts w:asciiTheme="minorHAnsi" w:eastAsia="Times New Roman" w:hAnsiTheme="minorHAnsi" w:cstheme="minorHAnsi"/>
          <w:b/>
          <w:bCs/>
          <w:color w:val="auto"/>
          <w:sz w:val="20"/>
          <w:szCs w:val="20"/>
          <w:vertAlign w:val="superscript"/>
        </w:rPr>
        <w:t>th</w:t>
      </w:r>
      <w:r w:rsidRPr="0054740E">
        <w:rPr>
          <w:rFonts w:asciiTheme="minorHAnsi" w:eastAsia="Times New Roman" w:hAnsiTheme="minorHAnsi" w:cstheme="minorHAnsi"/>
          <w:b/>
          <w:bCs/>
          <w:color w:val="auto"/>
          <w:sz w:val="20"/>
          <w:szCs w:val="20"/>
        </w:rPr>
        <w:t>, 202</w:t>
      </w:r>
      <w:r w:rsidR="00F3526A">
        <w:rPr>
          <w:rFonts w:asciiTheme="minorHAnsi" w:eastAsia="Times New Roman" w:hAnsiTheme="minorHAnsi" w:cstheme="minorHAnsi"/>
          <w:b/>
          <w:bCs/>
          <w:color w:val="auto"/>
          <w:sz w:val="20"/>
          <w:szCs w:val="20"/>
        </w:rPr>
        <w:t>2</w:t>
      </w:r>
      <w:r w:rsidRPr="0054740E">
        <w:rPr>
          <w:rFonts w:asciiTheme="minorHAnsi" w:eastAsia="Times New Roman" w:hAnsiTheme="minorHAnsi" w:cstheme="minorHAnsi"/>
          <w:b/>
          <w:bCs/>
          <w:color w:val="auto"/>
          <w:sz w:val="20"/>
          <w:szCs w:val="20"/>
        </w:rPr>
        <w:t xml:space="preserve"> (errors or omissions)</w:t>
      </w:r>
    </w:p>
    <w:p w14:paraId="10BEEFDA" w14:textId="55200BEF" w:rsidR="007E67E8" w:rsidRDefault="007E67E8" w:rsidP="007E67E8">
      <w:pPr>
        <w:spacing w:after="120" w:line="240" w:lineRule="auto"/>
        <w:ind w:left="108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Motion to accept last year’s AGM minutes: Melinda Ramsay</w:t>
      </w:r>
    </w:p>
    <w:p w14:paraId="25CD8D7B" w14:textId="4976A71E" w:rsidR="007E67E8" w:rsidRDefault="007E67E8" w:rsidP="007E67E8">
      <w:pPr>
        <w:spacing w:after="120" w:line="240" w:lineRule="auto"/>
        <w:ind w:left="108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w:t>
      </w:r>
      <w:r w:rsidRPr="007E67E8">
        <w:rPr>
          <w:rFonts w:asciiTheme="minorHAnsi" w:eastAsia="Times New Roman" w:hAnsiTheme="minorHAnsi" w:cstheme="minorHAnsi"/>
          <w:color w:val="auto"/>
          <w:sz w:val="20"/>
          <w:szCs w:val="20"/>
          <w:vertAlign w:val="superscript"/>
        </w:rPr>
        <w:t>nd</w:t>
      </w:r>
      <w:r>
        <w:rPr>
          <w:rFonts w:asciiTheme="minorHAnsi" w:eastAsia="Times New Roman" w:hAnsiTheme="minorHAnsi" w:cstheme="minorHAnsi"/>
          <w:color w:val="auto"/>
          <w:sz w:val="20"/>
          <w:szCs w:val="20"/>
        </w:rPr>
        <w:t>: Michele Bain</w:t>
      </w:r>
    </w:p>
    <w:p w14:paraId="67F5F4D3" w14:textId="2268F486" w:rsidR="007E67E8" w:rsidRDefault="007E67E8" w:rsidP="007E67E8">
      <w:pPr>
        <w:spacing w:after="120" w:line="240" w:lineRule="auto"/>
        <w:ind w:left="1080"/>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Carried</w:t>
      </w:r>
    </w:p>
    <w:p w14:paraId="2F796D5B" w14:textId="4415B280" w:rsidR="007E67E8" w:rsidRDefault="007E67E8"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Kitchen renovations: When examined, some of the options were exceeding 300K, 400K and when the architect was looking at options when redesigning from scratch you need to look at the entire property as a whole. The renovations will come but will be part of a bigger / greater plan.</w:t>
      </w:r>
    </w:p>
    <w:p w14:paraId="0F6DB005" w14:textId="415D2A57" w:rsidR="007E67E8" w:rsidRPr="007E67E8" w:rsidRDefault="007E67E8" w:rsidP="007106C7">
      <w:pPr>
        <w:spacing w:after="120" w:line="240" w:lineRule="auto"/>
        <w:ind w:left="1080"/>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rPr>
        <w:t>Strategic Plan – Kristal Sommer – I have handed out a piece of paper, on it is the plan that was put in place in 2020 and there are examples of things we have accomplished in the last 3 years and other things we are looking at. Goals and other things we are working on. Talking to Campbell’s about going past building #6 and paving there to expand the midway.</w:t>
      </w:r>
      <w:r w:rsidR="007106C7">
        <w:rPr>
          <w:rFonts w:asciiTheme="minorHAnsi" w:eastAsia="Times New Roman" w:hAnsiTheme="minorHAnsi" w:cstheme="minorHAnsi"/>
          <w:color w:val="auto"/>
          <w:sz w:val="20"/>
          <w:szCs w:val="20"/>
        </w:rPr>
        <w:t xml:space="preserve"> (See attached Strategic Plan)</w:t>
      </w:r>
    </w:p>
    <w:p w14:paraId="4425EA5E" w14:textId="4B0904DC" w:rsidR="00540034" w:rsidRPr="007106C7"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sz w:val="20"/>
          <w:szCs w:val="20"/>
        </w:rPr>
      </w:pPr>
      <w:r w:rsidRPr="0054740E">
        <w:rPr>
          <w:rFonts w:asciiTheme="minorHAnsi" w:eastAsia="Times New Roman" w:hAnsiTheme="minorHAnsi" w:cstheme="minorHAnsi"/>
          <w:b/>
          <w:bCs/>
          <w:color w:val="auto"/>
          <w:sz w:val="20"/>
          <w:szCs w:val="20"/>
        </w:rPr>
        <w:t>Financial Report</w:t>
      </w:r>
    </w:p>
    <w:p w14:paraId="340C5353" w14:textId="2E2E1363"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Vivian: What does the reduction in grants represent? Karen – in 2021 we received additional government related grants due to COVID restrictions that were in place, which is why they were so high. In 2022 we returned to the regular OMAFRA grant as COVID restrictions had been lifted. </w:t>
      </w:r>
    </w:p>
    <w:p w14:paraId="38AA9741" w14:textId="23C7E753"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Cliff Billinghurst: Why have we not been depreciating our assets? Andy – As we are a not for profit it was recommended that we don’t need to go through the process of depreciation annually as we don’t have income taxes to offset. That is a normal process in for profit companies to help reduce taxes owing.</w:t>
      </w:r>
    </w:p>
    <w:p w14:paraId="47020E8E" w14:textId="2602AD44"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Cliff Billinghurst: Are we charity or no for profit? Andy – We are a not for profit incorporated with the CRA.</w:t>
      </w:r>
    </w:p>
    <w:p w14:paraId="4FBDCBA4" w14:textId="033464CF"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Larry Martin: What is the amount for fairgrounds set up? Why so high? Karen – that amounts represents all items rented to set up for fair (fencing, tents, grandstands, repairs to building directly related to the fair, mulch, gravel, lighting, portable toilets, </w:t>
      </w:r>
      <w:proofErr w:type="spellStart"/>
      <w:r>
        <w:rPr>
          <w:rFonts w:asciiTheme="minorHAnsi" w:eastAsia="Times New Roman" w:hAnsiTheme="minorHAnsi" w:cstheme="minorHAnsi"/>
          <w:color w:val="auto"/>
          <w:sz w:val="20"/>
          <w:szCs w:val="20"/>
        </w:rPr>
        <w:t>etc</w:t>
      </w:r>
      <w:proofErr w:type="spellEnd"/>
      <w:r>
        <w:rPr>
          <w:rFonts w:asciiTheme="minorHAnsi" w:eastAsia="Times New Roman" w:hAnsiTheme="minorHAnsi" w:cstheme="minorHAnsi"/>
          <w:color w:val="auto"/>
          <w:sz w:val="20"/>
          <w:szCs w:val="20"/>
        </w:rPr>
        <w:t>…)</w:t>
      </w:r>
    </w:p>
    <w:p w14:paraId="0C0C0556" w14:textId="29EBE767"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Motion to accept financial reports: Sherie Eastbury</w:t>
      </w:r>
    </w:p>
    <w:p w14:paraId="5A191396" w14:textId="69FA3171"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w:t>
      </w:r>
      <w:r w:rsidRPr="007106C7">
        <w:rPr>
          <w:rFonts w:asciiTheme="minorHAnsi" w:eastAsia="Times New Roman" w:hAnsiTheme="minorHAnsi" w:cstheme="minorHAnsi"/>
          <w:color w:val="auto"/>
          <w:sz w:val="20"/>
          <w:szCs w:val="20"/>
          <w:vertAlign w:val="superscript"/>
        </w:rPr>
        <w:t>nd</w:t>
      </w:r>
      <w:r>
        <w:rPr>
          <w:rFonts w:asciiTheme="minorHAnsi" w:eastAsia="Times New Roman" w:hAnsiTheme="minorHAnsi" w:cstheme="minorHAnsi"/>
          <w:color w:val="auto"/>
          <w:sz w:val="20"/>
          <w:szCs w:val="20"/>
        </w:rPr>
        <w:t>: Tommy Kinnear</w:t>
      </w:r>
    </w:p>
    <w:p w14:paraId="3E47B9DB" w14:textId="56EE144D" w:rsidR="007106C7" w:rsidRDefault="007106C7" w:rsidP="007106C7">
      <w:pPr>
        <w:spacing w:after="120" w:line="240" w:lineRule="auto"/>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Carried</w:t>
      </w:r>
    </w:p>
    <w:p w14:paraId="068DA1AC" w14:textId="77777777" w:rsidR="007106C7" w:rsidRDefault="007106C7">
      <w:pPr>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br w:type="page"/>
      </w:r>
    </w:p>
    <w:p w14:paraId="73FD4933" w14:textId="77777777" w:rsidR="007106C7" w:rsidRPr="007106C7" w:rsidRDefault="007106C7" w:rsidP="007106C7">
      <w:pPr>
        <w:spacing w:after="120" w:line="240" w:lineRule="auto"/>
        <w:ind w:left="1080"/>
        <w:rPr>
          <w:rFonts w:asciiTheme="minorHAnsi" w:eastAsia="Times New Roman" w:hAnsiTheme="minorHAnsi" w:cstheme="minorHAnsi"/>
          <w:sz w:val="20"/>
          <w:szCs w:val="20"/>
        </w:rPr>
      </w:pPr>
    </w:p>
    <w:p w14:paraId="5D5EE6C4" w14:textId="77777777" w:rsidR="00540034" w:rsidRPr="0054740E" w:rsidRDefault="00540034" w:rsidP="009A4717">
      <w:pPr>
        <w:numPr>
          <w:ilvl w:val="0"/>
          <w:numId w:val="1"/>
        </w:numPr>
        <w:tabs>
          <w:tab w:val="clear" w:pos="1080"/>
        </w:tabs>
        <w:spacing w:after="120" w:line="240" w:lineRule="auto"/>
        <w:jc w:val="both"/>
        <w:rPr>
          <w:rFonts w:asciiTheme="minorHAnsi" w:eastAsia="Times New Roman" w:hAnsiTheme="minorHAnsi" w:cstheme="minorHAnsi"/>
          <w:b/>
          <w:bCs/>
          <w:color w:val="auto"/>
          <w:sz w:val="20"/>
          <w:szCs w:val="20"/>
        </w:rPr>
      </w:pPr>
      <w:r w:rsidRPr="0054740E">
        <w:rPr>
          <w:rFonts w:asciiTheme="minorHAnsi" w:eastAsia="Times New Roman" w:hAnsiTheme="minorHAnsi" w:cstheme="minorHAnsi"/>
          <w:b/>
          <w:bCs/>
          <w:color w:val="auto"/>
          <w:sz w:val="20"/>
          <w:szCs w:val="20"/>
        </w:rPr>
        <w:t xml:space="preserve">Committee reports </w:t>
      </w:r>
    </w:p>
    <w:p w14:paraId="1CC7C9AB" w14:textId="0E4AB1B9" w:rsidR="001B7002" w:rsidRDefault="00540034" w:rsidP="001B7002">
      <w:pPr>
        <w:spacing w:after="120" w:line="240" w:lineRule="auto"/>
        <w:ind w:left="1440"/>
        <w:jc w:val="both"/>
        <w:rPr>
          <w:rFonts w:asciiTheme="minorHAnsi" w:eastAsia="Times New Roman" w:hAnsiTheme="minorHAnsi" w:cstheme="minorHAnsi"/>
          <w:color w:val="auto"/>
          <w:sz w:val="20"/>
          <w:szCs w:val="20"/>
        </w:rPr>
      </w:pPr>
      <w:r w:rsidRPr="0054740E">
        <w:rPr>
          <w:rFonts w:asciiTheme="minorHAnsi" w:eastAsia="Times New Roman" w:hAnsiTheme="minorHAnsi" w:cstheme="minorHAnsi"/>
          <w:color w:val="auto"/>
          <w:sz w:val="20"/>
          <w:szCs w:val="20"/>
        </w:rPr>
        <w:t>-</w:t>
      </w:r>
      <w:r w:rsidR="001B7002" w:rsidRPr="0054740E">
        <w:rPr>
          <w:rFonts w:asciiTheme="minorHAnsi" w:eastAsia="Times New Roman" w:hAnsiTheme="minorHAnsi" w:cstheme="minorHAnsi"/>
          <w:color w:val="auto"/>
          <w:sz w:val="20"/>
          <w:szCs w:val="20"/>
        </w:rPr>
        <w:t>See attached.</w:t>
      </w:r>
    </w:p>
    <w:p w14:paraId="6290C8AB" w14:textId="4A8D7E05" w:rsidR="007106C7" w:rsidRDefault="007106C7" w:rsidP="007106C7">
      <w:pPr>
        <w:spacing w:after="120" w:line="240" w:lineRule="auto"/>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ab/>
      </w:r>
      <w:r>
        <w:rPr>
          <w:rFonts w:asciiTheme="minorHAnsi" w:eastAsia="Times New Roman" w:hAnsiTheme="minorHAnsi" w:cstheme="minorHAnsi"/>
          <w:color w:val="auto"/>
          <w:sz w:val="20"/>
          <w:szCs w:val="20"/>
        </w:rPr>
        <w:tab/>
        <w:t>Andy Bienhaus – moving forward the board members are going to be attached to a functional group, whether it’s demo, gates, office, education tent, etc. Goal is to make sure every committee has a board member that is their liaison to the board, your go to person. Keep everyone better connected and moving forward.</w:t>
      </w:r>
    </w:p>
    <w:p w14:paraId="31285624" w14:textId="2BE0FEE4" w:rsidR="007106C7" w:rsidRPr="0054740E" w:rsidRDefault="007106C7" w:rsidP="007106C7">
      <w:pPr>
        <w:spacing w:after="120" w:line="240" w:lineRule="auto"/>
        <w:jc w:val="both"/>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ab/>
      </w:r>
      <w:r>
        <w:rPr>
          <w:rFonts w:asciiTheme="minorHAnsi" w:eastAsia="Times New Roman" w:hAnsiTheme="minorHAnsi" w:cstheme="minorHAnsi"/>
          <w:color w:val="auto"/>
          <w:sz w:val="20"/>
          <w:szCs w:val="20"/>
        </w:rPr>
        <w:tab/>
        <w:t>Part of the challenge with homecraft was it was the last “separate” committee left. All committees are equal, and we will have meetings all together. It will be homogenous. No one’s intention to do away with anything homecraft but as discussed at many homecraft meetings this year lets do away with it and just have combined meetings.</w:t>
      </w:r>
    </w:p>
    <w:p w14:paraId="4DA16D77" w14:textId="1B3A550D" w:rsidR="00540034" w:rsidRPr="003271C2" w:rsidRDefault="003271C2" w:rsidP="009A4717">
      <w:pPr>
        <w:numPr>
          <w:ilvl w:val="0"/>
          <w:numId w:val="1"/>
        </w:numPr>
        <w:tabs>
          <w:tab w:val="clear" w:pos="1080"/>
        </w:tabs>
        <w:spacing w:after="120" w:line="240" w:lineRule="auto"/>
        <w:ind w:left="360" w:firstLine="0"/>
        <w:jc w:val="both"/>
        <w:rPr>
          <w:rFonts w:asciiTheme="minorHAnsi" w:eastAsia="Times New Roman" w:hAnsiTheme="minorHAnsi" w:cstheme="minorHAnsi"/>
          <w:b/>
          <w:bCs/>
          <w:sz w:val="20"/>
          <w:szCs w:val="20"/>
        </w:rPr>
      </w:pPr>
      <w:r>
        <w:rPr>
          <w:rFonts w:asciiTheme="minorHAnsi" w:eastAsia="Times New Roman" w:hAnsiTheme="minorHAnsi" w:cstheme="minorHAnsi"/>
          <w:b/>
          <w:bCs/>
          <w:color w:val="auto"/>
          <w:sz w:val="20"/>
          <w:szCs w:val="20"/>
        </w:rPr>
        <w:t xml:space="preserve">        </w:t>
      </w:r>
      <w:r w:rsidR="00540034" w:rsidRPr="0054740E">
        <w:rPr>
          <w:rFonts w:asciiTheme="minorHAnsi" w:eastAsia="Times New Roman" w:hAnsiTheme="minorHAnsi" w:cstheme="minorHAnsi"/>
          <w:b/>
          <w:bCs/>
          <w:color w:val="auto"/>
          <w:sz w:val="20"/>
          <w:szCs w:val="20"/>
        </w:rPr>
        <w:t>1</w:t>
      </w:r>
      <w:r w:rsidR="00540034" w:rsidRPr="0054740E">
        <w:rPr>
          <w:rFonts w:asciiTheme="minorHAnsi" w:eastAsia="Times New Roman" w:hAnsiTheme="minorHAnsi" w:cstheme="minorHAnsi"/>
          <w:b/>
          <w:bCs/>
          <w:color w:val="auto"/>
          <w:sz w:val="20"/>
          <w:szCs w:val="20"/>
          <w:vertAlign w:val="superscript"/>
        </w:rPr>
        <w:t>st</w:t>
      </w:r>
      <w:r w:rsidR="00AF1171">
        <w:rPr>
          <w:rFonts w:asciiTheme="minorHAnsi" w:eastAsia="Times New Roman" w:hAnsiTheme="minorHAnsi" w:cstheme="minorHAnsi"/>
          <w:b/>
          <w:bCs/>
          <w:color w:val="auto"/>
          <w:sz w:val="20"/>
          <w:szCs w:val="20"/>
        </w:rPr>
        <w:t xml:space="preserve"> Binbrook Scouting Group</w:t>
      </w:r>
    </w:p>
    <w:p w14:paraId="7A788B99" w14:textId="77777777" w:rsidR="003271C2" w:rsidRPr="003271C2" w:rsidRDefault="003271C2" w:rsidP="003271C2">
      <w:pPr>
        <w:ind w:left="360"/>
        <w:rPr>
          <w:bCs/>
          <w:sz w:val="20"/>
          <w:szCs w:val="20"/>
        </w:rPr>
      </w:pPr>
      <w:r w:rsidRPr="003271C2">
        <w:rPr>
          <w:bCs/>
          <w:sz w:val="20"/>
          <w:szCs w:val="20"/>
        </w:rPr>
        <w:t>Greetings from the 1</w:t>
      </w:r>
      <w:r w:rsidRPr="003271C2">
        <w:rPr>
          <w:bCs/>
          <w:sz w:val="20"/>
          <w:szCs w:val="20"/>
          <w:vertAlign w:val="superscript"/>
        </w:rPr>
        <w:t>st</w:t>
      </w:r>
      <w:r w:rsidRPr="003271C2">
        <w:rPr>
          <w:bCs/>
          <w:sz w:val="20"/>
          <w:szCs w:val="20"/>
        </w:rPr>
        <w:t xml:space="preserve"> Binbrook Scouting group of families, youth, and volunteers!</w:t>
      </w:r>
    </w:p>
    <w:p w14:paraId="7D906EA7" w14:textId="77777777" w:rsidR="003271C2" w:rsidRPr="003271C2" w:rsidRDefault="003271C2" w:rsidP="003271C2">
      <w:pPr>
        <w:ind w:left="360"/>
        <w:rPr>
          <w:bCs/>
          <w:sz w:val="20"/>
          <w:szCs w:val="20"/>
        </w:rPr>
      </w:pPr>
      <w:r w:rsidRPr="003271C2">
        <w:rPr>
          <w:bCs/>
          <w:sz w:val="20"/>
          <w:szCs w:val="20"/>
        </w:rPr>
        <w:t>2022 was another great year for us, and 2023 looks even more exciting as we are able to truly return to full engagement within the community, and out in the world.</w:t>
      </w:r>
    </w:p>
    <w:p w14:paraId="28F20976" w14:textId="2C14E52C" w:rsidR="003271C2" w:rsidRPr="003271C2" w:rsidRDefault="003271C2" w:rsidP="003271C2">
      <w:pPr>
        <w:ind w:left="360"/>
        <w:rPr>
          <w:bCs/>
          <w:sz w:val="20"/>
          <w:szCs w:val="20"/>
        </w:rPr>
      </w:pPr>
      <w:r w:rsidRPr="003271C2">
        <w:rPr>
          <w:bCs/>
          <w:sz w:val="20"/>
          <w:szCs w:val="20"/>
        </w:rPr>
        <w:t>With 140 plus youth and volunteers, we remain one of the largest scouting groups in the country and continue to wave the Binbrook flag wherever we are.</w:t>
      </w:r>
    </w:p>
    <w:p w14:paraId="6861B308" w14:textId="77777777" w:rsidR="003271C2" w:rsidRPr="003271C2" w:rsidRDefault="003271C2" w:rsidP="003271C2">
      <w:pPr>
        <w:ind w:left="360"/>
        <w:rPr>
          <w:bCs/>
          <w:sz w:val="20"/>
          <w:szCs w:val="20"/>
        </w:rPr>
      </w:pPr>
      <w:r w:rsidRPr="003271C2">
        <w:rPr>
          <w:bCs/>
          <w:sz w:val="20"/>
          <w:szCs w:val="20"/>
        </w:rPr>
        <w:t>Our partnership with the BAS, now in its 16</w:t>
      </w:r>
      <w:r w:rsidRPr="003271C2">
        <w:rPr>
          <w:bCs/>
          <w:sz w:val="20"/>
          <w:szCs w:val="20"/>
          <w:vertAlign w:val="superscript"/>
        </w:rPr>
        <w:t>th</w:t>
      </w:r>
      <w:r w:rsidRPr="003271C2">
        <w:rPr>
          <w:bCs/>
          <w:sz w:val="20"/>
          <w:szCs w:val="20"/>
        </w:rPr>
        <w:t xml:space="preserve"> year, continues to give both the youth and their families a way to connect with the Ag Society on a regular basis, and get involved hands on, in larger events and activities.</w:t>
      </w:r>
    </w:p>
    <w:p w14:paraId="071E1878" w14:textId="77777777" w:rsidR="003271C2" w:rsidRPr="003271C2" w:rsidRDefault="003271C2" w:rsidP="003271C2">
      <w:pPr>
        <w:ind w:left="360"/>
        <w:rPr>
          <w:bCs/>
          <w:sz w:val="20"/>
          <w:szCs w:val="20"/>
        </w:rPr>
      </w:pPr>
      <w:r w:rsidRPr="003271C2">
        <w:rPr>
          <w:bCs/>
          <w:sz w:val="20"/>
          <w:szCs w:val="20"/>
        </w:rPr>
        <w:t>Our biggest challenge over the past year, has been helping the kids grow out of their sheltered pandemic existence. Too easily the terms “post covid mental health” are tossed around loosely, but we see it every day, in new fears and anxieties – both in the kids, and in many cases with their parents.</w:t>
      </w:r>
    </w:p>
    <w:p w14:paraId="289D6FEA" w14:textId="36C09E3E" w:rsidR="003271C2" w:rsidRPr="003271C2" w:rsidRDefault="003271C2" w:rsidP="003271C2">
      <w:pPr>
        <w:ind w:left="360"/>
        <w:rPr>
          <w:bCs/>
          <w:sz w:val="20"/>
          <w:szCs w:val="20"/>
        </w:rPr>
      </w:pPr>
      <w:r w:rsidRPr="003271C2">
        <w:rPr>
          <w:bCs/>
          <w:sz w:val="20"/>
          <w:szCs w:val="20"/>
        </w:rPr>
        <w:t>But almost everything we do is hands on, learning by doing, and that also happens to be the best way through anxieties… to see that you actually CAN do a thing, proves it in spades.</w:t>
      </w:r>
    </w:p>
    <w:p w14:paraId="3ADB1FF3" w14:textId="4CAE027F" w:rsidR="003271C2" w:rsidRPr="003271C2" w:rsidRDefault="003271C2" w:rsidP="003271C2">
      <w:pPr>
        <w:ind w:left="360"/>
        <w:rPr>
          <w:bCs/>
          <w:sz w:val="20"/>
          <w:szCs w:val="20"/>
        </w:rPr>
      </w:pPr>
      <w:r w:rsidRPr="003271C2">
        <w:rPr>
          <w:bCs/>
          <w:sz w:val="20"/>
          <w:szCs w:val="20"/>
        </w:rPr>
        <w:t>And we definitely do hard things.</w:t>
      </w:r>
    </w:p>
    <w:p w14:paraId="0365931C" w14:textId="77777777" w:rsidR="003271C2" w:rsidRPr="003271C2" w:rsidRDefault="003271C2" w:rsidP="003271C2">
      <w:pPr>
        <w:ind w:left="360"/>
        <w:rPr>
          <w:bCs/>
          <w:sz w:val="20"/>
          <w:szCs w:val="20"/>
        </w:rPr>
      </w:pPr>
      <w:r w:rsidRPr="003271C2">
        <w:rPr>
          <w:bCs/>
          <w:sz w:val="20"/>
          <w:szCs w:val="20"/>
        </w:rPr>
        <w:t>From Winter camping earlier this month – yes, 48 hours outside without reprieve, minus 22 overnight one of those nights, to our return to New York City in two weeks, after the 2020 last minute cancellation.</w:t>
      </w:r>
    </w:p>
    <w:p w14:paraId="6AC946E0" w14:textId="77777777" w:rsidR="003271C2" w:rsidRPr="003271C2" w:rsidRDefault="003271C2" w:rsidP="003271C2">
      <w:pPr>
        <w:ind w:left="360"/>
        <w:rPr>
          <w:bCs/>
          <w:sz w:val="20"/>
          <w:szCs w:val="20"/>
        </w:rPr>
      </w:pPr>
      <w:r w:rsidRPr="003271C2">
        <w:rPr>
          <w:bCs/>
          <w:sz w:val="20"/>
          <w:szCs w:val="20"/>
        </w:rPr>
        <w:t>We still have eyes on one of the Caribbean islands, and a trip to Kenya in support of a village there, as well.</w:t>
      </w:r>
    </w:p>
    <w:p w14:paraId="46B0F7EF" w14:textId="77777777" w:rsidR="003271C2" w:rsidRPr="003271C2" w:rsidRDefault="003271C2" w:rsidP="003271C2">
      <w:pPr>
        <w:ind w:left="360"/>
        <w:rPr>
          <w:bCs/>
          <w:sz w:val="20"/>
          <w:szCs w:val="20"/>
        </w:rPr>
      </w:pPr>
      <w:r w:rsidRPr="003271C2">
        <w:rPr>
          <w:bCs/>
          <w:sz w:val="20"/>
          <w:szCs w:val="20"/>
        </w:rPr>
        <w:t>We are also exploring new partnerships with other youth focused organizations in our community, as we expand our boundaries to support everyone.</w:t>
      </w:r>
    </w:p>
    <w:p w14:paraId="0E246FB5" w14:textId="77777777" w:rsidR="003271C2" w:rsidRPr="003271C2" w:rsidRDefault="003271C2" w:rsidP="003271C2">
      <w:pPr>
        <w:ind w:left="360"/>
        <w:rPr>
          <w:bCs/>
          <w:sz w:val="20"/>
          <w:szCs w:val="20"/>
        </w:rPr>
      </w:pPr>
      <w:r w:rsidRPr="003271C2">
        <w:rPr>
          <w:bCs/>
          <w:sz w:val="20"/>
          <w:szCs w:val="20"/>
        </w:rPr>
        <w:t xml:space="preserve">The cost of everything has most certainly gone through the roof, as everyone knows, but we continue to stretch every dollar we raise or receive. </w:t>
      </w:r>
    </w:p>
    <w:p w14:paraId="26DE2B1A" w14:textId="77777777" w:rsidR="003271C2" w:rsidRPr="003271C2" w:rsidRDefault="003271C2" w:rsidP="003271C2">
      <w:pPr>
        <w:ind w:left="360"/>
        <w:rPr>
          <w:bCs/>
          <w:sz w:val="20"/>
          <w:szCs w:val="20"/>
        </w:rPr>
      </w:pPr>
      <w:r w:rsidRPr="003271C2">
        <w:rPr>
          <w:bCs/>
          <w:sz w:val="20"/>
          <w:szCs w:val="20"/>
        </w:rPr>
        <w:t>For that community support, and our BAS partnership, we are truly grateful.</w:t>
      </w:r>
    </w:p>
    <w:p w14:paraId="34284EB3" w14:textId="54BD1932" w:rsidR="009A4717" w:rsidRDefault="003271C2" w:rsidP="003271C2">
      <w:pPr>
        <w:ind w:left="360"/>
        <w:rPr>
          <w:bCs/>
          <w:sz w:val="20"/>
          <w:szCs w:val="20"/>
        </w:rPr>
      </w:pPr>
      <w:r w:rsidRPr="003271C2">
        <w:rPr>
          <w:bCs/>
          <w:sz w:val="20"/>
          <w:szCs w:val="20"/>
        </w:rPr>
        <w:t>I present this brief report, in both recognition and thanks for that.</w:t>
      </w:r>
    </w:p>
    <w:p w14:paraId="757C7A7D" w14:textId="77777777" w:rsidR="009A4717" w:rsidRDefault="009A4717">
      <w:pPr>
        <w:rPr>
          <w:bCs/>
          <w:sz w:val="20"/>
          <w:szCs w:val="20"/>
        </w:rPr>
      </w:pPr>
      <w:r>
        <w:rPr>
          <w:bCs/>
          <w:sz w:val="20"/>
          <w:szCs w:val="20"/>
        </w:rPr>
        <w:br w:type="page"/>
      </w:r>
    </w:p>
    <w:p w14:paraId="785E4D01" w14:textId="77777777" w:rsidR="003271C2" w:rsidRPr="003271C2" w:rsidRDefault="003271C2" w:rsidP="003271C2">
      <w:pPr>
        <w:ind w:left="360"/>
        <w:rPr>
          <w:bCs/>
          <w:sz w:val="20"/>
          <w:szCs w:val="20"/>
        </w:rPr>
      </w:pPr>
    </w:p>
    <w:p w14:paraId="27DD93B7" w14:textId="77777777" w:rsidR="003271C2" w:rsidRPr="0054740E" w:rsidRDefault="003271C2" w:rsidP="003271C2">
      <w:pPr>
        <w:spacing w:after="120" w:line="240" w:lineRule="auto"/>
        <w:ind w:left="1080"/>
        <w:jc w:val="both"/>
        <w:rPr>
          <w:rFonts w:asciiTheme="minorHAnsi" w:eastAsia="Times New Roman" w:hAnsiTheme="minorHAnsi" w:cstheme="minorHAnsi"/>
          <w:b/>
          <w:bCs/>
          <w:sz w:val="20"/>
          <w:szCs w:val="20"/>
        </w:rPr>
      </w:pPr>
    </w:p>
    <w:p w14:paraId="5FD8F26E" w14:textId="7F58011C" w:rsidR="00540034" w:rsidRPr="005A54DE" w:rsidRDefault="00540034" w:rsidP="009A4717">
      <w:pPr>
        <w:numPr>
          <w:ilvl w:val="0"/>
          <w:numId w:val="1"/>
        </w:numPr>
        <w:tabs>
          <w:tab w:val="clear" w:pos="1080"/>
        </w:tabs>
        <w:spacing w:after="120" w:line="240" w:lineRule="auto"/>
        <w:jc w:val="both"/>
        <w:rPr>
          <w:rFonts w:asciiTheme="minorHAnsi" w:hAnsiTheme="minorHAnsi" w:cstheme="minorHAnsi"/>
          <w:b/>
          <w:bCs/>
          <w:sz w:val="20"/>
          <w:szCs w:val="20"/>
        </w:rPr>
      </w:pPr>
      <w:r w:rsidRPr="0054740E">
        <w:rPr>
          <w:rFonts w:asciiTheme="minorHAnsi" w:eastAsia="Times New Roman" w:hAnsiTheme="minorHAnsi" w:cstheme="minorHAnsi"/>
          <w:b/>
          <w:bCs/>
          <w:color w:val="auto"/>
          <w:sz w:val="20"/>
          <w:szCs w:val="20"/>
        </w:rPr>
        <w:t>Adjournment</w:t>
      </w:r>
    </w:p>
    <w:p w14:paraId="36BC468E" w14:textId="6CE7D666" w:rsidR="009A4717" w:rsidRDefault="009A4717" w:rsidP="005A54DE">
      <w:pPr>
        <w:pStyle w:val="ListParagraph"/>
        <w:spacing w:after="120" w:line="240" w:lineRule="auto"/>
        <w:ind w:left="1080"/>
        <w:jc w:val="both"/>
        <w:rPr>
          <w:rFonts w:asciiTheme="minorHAnsi" w:hAnsiTheme="minorHAnsi" w:cstheme="minorHAnsi"/>
          <w:sz w:val="20"/>
          <w:szCs w:val="20"/>
        </w:rPr>
      </w:pPr>
      <w:r>
        <w:rPr>
          <w:rFonts w:asciiTheme="minorHAnsi" w:hAnsiTheme="minorHAnsi" w:cstheme="minorHAnsi"/>
          <w:sz w:val="20"/>
          <w:szCs w:val="20"/>
        </w:rPr>
        <w:t>Alicia – Want to stand up and say a special thank you to Andy for his leadership these past three years. The difficulties presented to us in the pandemic would have seemed insurmountable if it were not for his leadership and technical abilities. He was easily able to switch us over to remote meetings and continued to ensure that the office had all technical abilities to keep working. So, from everyone at the BAS thank you Andy for all you have done.</w:t>
      </w:r>
    </w:p>
    <w:p w14:paraId="5BCE9618" w14:textId="77777777" w:rsidR="009A4717" w:rsidRDefault="009A4717" w:rsidP="005A54DE">
      <w:pPr>
        <w:pStyle w:val="ListParagraph"/>
        <w:spacing w:after="120" w:line="240" w:lineRule="auto"/>
        <w:ind w:left="1080"/>
        <w:jc w:val="both"/>
        <w:rPr>
          <w:rFonts w:asciiTheme="minorHAnsi" w:hAnsiTheme="minorHAnsi" w:cstheme="minorHAnsi"/>
          <w:sz w:val="20"/>
          <w:szCs w:val="20"/>
        </w:rPr>
      </w:pPr>
    </w:p>
    <w:p w14:paraId="54FBFCCA" w14:textId="4CD20115" w:rsidR="005A54DE" w:rsidRPr="005A54DE" w:rsidRDefault="005A54DE" w:rsidP="005A54DE">
      <w:pPr>
        <w:pStyle w:val="ListParagraph"/>
        <w:spacing w:after="120" w:line="240" w:lineRule="auto"/>
        <w:ind w:left="1080"/>
        <w:jc w:val="both"/>
        <w:rPr>
          <w:rFonts w:asciiTheme="minorHAnsi" w:hAnsiTheme="minorHAnsi" w:cstheme="minorHAnsi"/>
          <w:sz w:val="20"/>
          <w:szCs w:val="20"/>
        </w:rPr>
      </w:pPr>
      <w:r w:rsidRPr="005A54DE">
        <w:rPr>
          <w:rFonts w:asciiTheme="minorHAnsi" w:hAnsiTheme="minorHAnsi" w:cstheme="minorHAnsi"/>
          <w:sz w:val="20"/>
          <w:szCs w:val="20"/>
        </w:rPr>
        <w:t xml:space="preserve">Motion to adjourn – </w:t>
      </w:r>
      <w:r w:rsidR="009A4717">
        <w:rPr>
          <w:rFonts w:asciiTheme="minorHAnsi" w:hAnsiTheme="minorHAnsi" w:cstheme="minorHAnsi"/>
          <w:sz w:val="20"/>
          <w:szCs w:val="20"/>
        </w:rPr>
        <w:t>7:38</w:t>
      </w:r>
      <w:r w:rsidRPr="005A54DE">
        <w:rPr>
          <w:rFonts w:asciiTheme="minorHAnsi" w:hAnsiTheme="minorHAnsi" w:cstheme="minorHAnsi"/>
          <w:sz w:val="20"/>
          <w:szCs w:val="20"/>
        </w:rPr>
        <w:t xml:space="preserve">pm – </w:t>
      </w:r>
      <w:r w:rsidR="009A4717">
        <w:rPr>
          <w:rFonts w:asciiTheme="minorHAnsi" w:hAnsiTheme="minorHAnsi" w:cstheme="minorHAnsi"/>
          <w:sz w:val="20"/>
          <w:szCs w:val="20"/>
        </w:rPr>
        <w:t>Tommy Kinnear and Michele Bain.</w:t>
      </w:r>
    </w:p>
    <w:p w14:paraId="71343DDB" w14:textId="7448E2D0" w:rsidR="005A54DE" w:rsidRPr="0054740E" w:rsidRDefault="005A54DE" w:rsidP="009A4717">
      <w:pPr>
        <w:numPr>
          <w:ilvl w:val="0"/>
          <w:numId w:val="1"/>
        </w:numPr>
        <w:tabs>
          <w:tab w:val="clear" w:pos="1080"/>
        </w:tabs>
        <w:spacing w:after="120" w:line="240" w:lineRule="auto"/>
        <w:jc w:val="both"/>
        <w:rPr>
          <w:rFonts w:asciiTheme="minorHAnsi" w:hAnsiTheme="minorHAnsi" w:cstheme="minorHAnsi"/>
          <w:b/>
          <w:bCs/>
          <w:sz w:val="20"/>
          <w:szCs w:val="20"/>
        </w:rPr>
      </w:pPr>
      <w:r>
        <w:rPr>
          <w:rFonts w:asciiTheme="minorHAnsi" w:hAnsiTheme="minorHAnsi" w:cstheme="minorHAnsi"/>
          <w:b/>
          <w:bCs/>
          <w:sz w:val="20"/>
          <w:szCs w:val="20"/>
        </w:rPr>
        <w:t>Appendix</w:t>
      </w:r>
    </w:p>
    <w:p w14:paraId="011C0C3F" w14:textId="55D72FC5" w:rsidR="005A54DE" w:rsidRPr="0054740E" w:rsidRDefault="005A54DE" w:rsidP="005A54DE">
      <w:pPr>
        <w:spacing w:after="120" w:line="240" w:lineRule="auto"/>
        <w:ind w:left="1080"/>
        <w:jc w:val="both"/>
        <w:rPr>
          <w:rFonts w:asciiTheme="minorHAnsi" w:hAnsiTheme="minorHAnsi" w:cstheme="minorHAnsi"/>
          <w:sz w:val="20"/>
          <w:szCs w:val="20"/>
        </w:rPr>
      </w:pPr>
      <w:r>
        <w:rPr>
          <w:rFonts w:asciiTheme="minorHAnsi" w:hAnsiTheme="minorHAnsi" w:cstheme="minorHAnsi"/>
          <w:sz w:val="20"/>
          <w:szCs w:val="20"/>
        </w:rPr>
        <w:t xml:space="preserve">Please see attached files </w:t>
      </w:r>
      <w:r w:rsidR="007E67E8">
        <w:rPr>
          <w:rFonts w:asciiTheme="minorHAnsi" w:hAnsiTheme="minorHAnsi" w:cstheme="minorHAnsi"/>
          <w:sz w:val="20"/>
          <w:szCs w:val="20"/>
        </w:rPr>
        <w:t>for committee reports and strategic plan.</w:t>
      </w:r>
    </w:p>
    <w:p w14:paraId="3E7ED063" w14:textId="77777777" w:rsidR="00540034" w:rsidRPr="0054740E" w:rsidRDefault="00540034" w:rsidP="00540034">
      <w:pPr>
        <w:rPr>
          <w:rFonts w:asciiTheme="minorHAnsi" w:hAnsiTheme="minorHAnsi" w:cstheme="minorHAnsi"/>
          <w:sz w:val="20"/>
          <w:szCs w:val="20"/>
        </w:rPr>
      </w:pPr>
    </w:p>
    <w:p w14:paraId="220D4580" w14:textId="77777777" w:rsidR="00E200D8" w:rsidRPr="0054740E" w:rsidRDefault="00E200D8" w:rsidP="000D3CF4">
      <w:pPr>
        <w:spacing w:after="7" w:line="268" w:lineRule="auto"/>
        <w:jc w:val="both"/>
        <w:rPr>
          <w:rFonts w:asciiTheme="minorHAnsi" w:hAnsiTheme="minorHAnsi" w:cstheme="minorHAnsi"/>
          <w:sz w:val="20"/>
          <w:szCs w:val="20"/>
        </w:rPr>
      </w:pPr>
    </w:p>
    <w:p w14:paraId="723009AD" w14:textId="77777777" w:rsidR="00743EE2" w:rsidRPr="0054740E" w:rsidRDefault="00743EE2" w:rsidP="000D3CF4">
      <w:pPr>
        <w:spacing w:after="7" w:line="268" w:lineRule="auto"/>
        <w:jc w:val="both"/>
        <w:rPr>
          <w:rFonts w:asciiTheme="minorHAnsi" w:hAnsiTheme="minorHAnsi" w:cstheme="minorHAnsi"/>
          <w:sz w:val="20"/>
          <w:szCs w:val="20"/>
        </w:rPr>
      </w:pPr>
    </w:p>
    <w:p w14:paraId="37F02B4F" w14:textId="77777777" w:rsidR="00EA1B52" w:rsidRPr="0054740E" w:rsidRDefault="00AC1BE2" w:rsidP="000D3CF4">
      <w:pPr>
        <w:spacing w:after="7" w:line="268" w:lineRule="auto"/>
        <w:jc w:val="both"/>
        <w:rPr>
          <w:rFonts w:asciiTheme="minorHAnsi" w:hAnsiTheme="minorHAnsi" w:cstheme="minorHAnsi"/>
          <w:sz w:val="20"/>
          <w:szCs w:val="20"/>
        </w:rPr>
      </w:pPr>
      <w:r w:rsidRPr="0054740E">
        <w:rPr>
          <w:rFonts w:asciiTheme="minorHAnsi" w:hAnsiTheme="minorHAnsi" w:cstheme="minorHAnsi"/>
          <w:sz w:val="20"/>
          <w:szCs w:val="20"/>
        </w:rPr>
        <w:t>_________________________________                             ______________________________________</w:t>
      </w:r>
    </w:p>
    <w:p w14:paraId="13BA3A1D" w14:textId="195469D6" w:rsidR="003271C2" w:rsidRDefault="00AC1BE2" w:rsidP="0054740E">
      <w:pPr>
        <w:spacing w:after="0" w:line="268" w:lineRule="auto"/>
        <w:jc w:val="both"/>
        <w:rPr>
          <w:rFonts w:asciiTheme="minorHAnsi" w:hAnsiTheme="minorHAnsi" w:cstheme="minorHAnsi"/>
          <w:sz w:val="20"/>
          <w:szCs w:val="20"/>
        </w:rPr>
      </w:pPr>
      <w:r w:rsidRPr="0054740E">
        <w:rPr>
          <w:rFonts w:asciiTheme="minorHAnsi" w:hAnsiTheme="minorHAnsi" w:cstheme="minorHAnsi"/>
          <w:sz w:val="20"/>
          <w:szCs w:val="20"/>
        </w:rPr>
        <w:t xml:space="preserve">President – </w:t>
      </w:r>
      <w:r w:rsidR="00A4439A">
        <w:rPr>
          <w:rFonts w:asciiTheme="minorHAnsi" w:hAnsiTheme="minorHAnsi" w:cstheme="minorHAnsi"/>
          <w:sz w:val="20"/>
          <w:szCs w:val="20"/>
        </w:rPr>
        <w:t>Andy</w:t>
      </w:r>
      <w:r w:rsidR="001E2FB1" w:rsidRPr="0054740E">
        <w:rPr>
          <w:rFonts w:asciiTheme="minorHAnsi" w:hAnsiTheme="minorHAnsi" w:cstheme="minorHAnsi"/>
          <w:sz w:val="20"/>
          <w:szCs w:val="20"/>
        </w:rPr>
        <w:t xml:space="preserve"> Bienhaus</w:t>
      </w:r>
      <w:r w:rsidRPr="0054740E">
        <w:rPr>
          <w:rFonts w:asciiTheme="minorHAnsi" w:hAnsiTheme="minorHAnsi" w:cstheme="minorHAnsi"/>
          <w:sz w:val="20"/>
          <w:szCs w:val="20"/>
        </w:rPr>
        <w:t xml:space="preserve">          </w:t>
      </w:r>
      <w:r w:rsidRPr="0054740E">
        <w:rPr>
          <w:rFonts w:asciiTheme="minorHAnsi" w:hAnsiTheme="minorHAnsi" w:cstheme="minorHAnsi"/>
          <w:sz w:val="20"/>
          <w:szCs w:val="20"/>
        </w:rPr>
        <w:tab/>
      </w:r>
      <w:r w:rsidRPr="0054740E">
        <w:rPr>
          <w:rFonts w:asciiTheme="minorHAnsi" w:hAnsiTheme="minorHAnsi" w:cstheme="minorHAnsi"/>
          <w:sz w:val="20"/>
          <w:szCs w:val="20"/>
        </w:rPr>
        <w:tab/>
      </w:r>
      <w:r w:rsidRPr="0054740E">
        <w:rPr>
          <w:rFonts w:asciiTheme="minorHAnsi" w:hAnsiTheme="minorHAnsi" w:cstheme="minorHAnsi"/>
          <w:sz w:val="20"/>
          <w:szCs w:val="20"/>
        </w:rPr>
        <w:tab/>
      </w:r>
      <w:r w:rsidRPr="0054740E">
        <w:rPr>
          <w:rFonts w:asciiTheme="minorHAnsi" w:hAnsiTheme="minorHAnsi" w:cstheme="minorHAnsi"/>
          <w:sz w:val="20"/>
          <w:szCs w:val="20"/>
        </w:rPr>
        <w:tab/>
      </w:r>
      <w:r w:rsidR="00D47F22" w:rsidRPr="0054740E">
        <w:rPr>
          <w:rFonts w:asciiTheme="minorHAnsi" w:hAnsiTheme="minorHAnsi" w:cstheme="minorHAnsi"/>
          <w:sz w:val="20"/>
          <w:szCs w:val="20"/>
        </w:rPr>
        <w:t>Minutes recorded by</w:t>
      </w:r>
      <w:r w:rsidRPr="0054740E">
        <w:rPr>
          <w:rFonts w:asciiTheme="minorHAnsi" w:hAnsiTheme="minorHAnsi" w:cstheme="minorHAnsi"/>
          <w:sz w:val="20"/>
          <w:szCs w:val="20"/>
        </w:rPr>
        <w:t xml:space="preserve"> – Karen Small</w:t>
      </w:r>
      <w:bookmarkEnd w:id="0"/>
      <w:bookmarkEnd w:id="1"/>
    </w:p>
    <w:p w14:paraId="6AE4A771" w14:textId="77777777" w:rsidR="003271C2" w:rsidRDefault="003271C2">
      <w:pPr>
        <w:rPr>
          <w:rFonts w:asciiTheme="minorHAnsi" w:hAnsiTheme="minorHAnsi" w:cstheme="minorHAnsi"/>
          <w:sz w:val="20"/>
          <w:szCs w:val="20"/>
        </w:rPr>
      </w:pPr>
      <w:r>
        <w:rPr>
          <w:rFonts w:asciiTheme="minorHAnsi" w:hAnsiTheme="minorHAnsi" w:cstheme="minorHAnsi"/>
          <w:sz w:val="20"/>
          <w:szCs w:val="20"/>
        </w:rPr>
        <w:br w:type="page"/>
      </w:r>
    </w:p>
    <w:p w14:paraId="60F87995" w14:textId="4B41B3CB" w:rsidR="003271C2" w:rsidRDefault="003271C2" w:rsidP="003271C2">
      <w:pPr>
        <w:spacing w:after="0"/>
        <w:jc w:val="center"/>
        <w:rPr>
          <w:b/>
          <w:bCs/>
          <w:sz w:val="36"/>
          <w:szCs w:val="36"/>
        </w:rPr>
      </w:pPr>
      <w:r>
        <w:rPr>
          <w:b/>
          <w:bCs/>
          <w:sz w:val="36"/>
          <w:szCs w:val="36"/>
        </w:rPr>
        <w:lastRenderedPageBreak/>
        <w:t>Chairperson Reports 2023</w:t>
      </w:r>
    </w:p>
    <w:p w14:paraId="329B4FCF" w14:textId="77777777" w:rsidR="003271C2" w:rsidRDefault="003271C2" w:rsidP="003271C2">
      <w:pPr>
        <w:spacing w:after="0"/>
        <w:jc w:val="center"/>
        <w:rPr>
          <w:b/>
          <w:bCs/>
          <w:sz w:val="36"/>
          <w:szCs w:val="36"/>
        </w:rPr>
      </w:pPr>
    </w:p>
    <w:p w14:paraId="0E7D2E74" w14:textId="77777777" w:rsidR="003271C2" w:rsidRPr="00AB5DB9" w:rsidRDefault="003271C2" w:rsidP="003271C2">
      <w:pPr>
        <w:spacing w:after="0"/>
        <w:rPr>
          <w:rFonts w:eastAsiaTheme="minorHAnsi"/>
          <w:b/>
          <w:bCs/>
        </w:rPr>
      </w:pPr>
      <w:r w:rsidRPr="00AB5DB9">
        <w:rPr>
          <w:b/>
          <w:bCs/>
        </w:rPr>
        <w:t>Technology Marches Forward</w:t>
      </w:r>
      <w:r>
        <w:rPr>
          <w:b/>
          <w:bCs/>
        </w:rPr>
        <w:t xml:space="preserve"> - Andy</w:t>
      </w:r>
    </w:p>
    <w:p w14:paraId="0B57E817" w14:textId="77777777" w:rsidR="003271C2" w:rsidRPr="00AB5DB9" w:rsidRDefault="003271C2" w:rsidP="003271C2">
      <w:pPr>
        <w:spacing w:after="0"/>
      </w:pPr>
      <w:r w:rsidRPr="00AB5DB9">
        <w:t>New investment into a fully realized dual band Wi-Fi network across the grounds in 2022, meant better direct support for both clients in the halls, and our own members.</w:t>
      </w:r>
    </w:p>
    <w:p w14:paraId="466F6357" w14:textId="77777777" w:rsidR="003271C2" w:rsidRPr="00AB5DB9" w:rsidRDefault="003271C2" w:rsidP="003271C2">
      <w:pPr>
        <w:spacing w:after="0"/>
      </w:pPr>
      <w:r w:rsidRPr="00AB5DB9">
        <w:t>Additionally, both primary gates got their own outdoor access point, to support ticket scanning and other duties.</w:t>
      </w:r>
    </w:p>
    <w:p w14:paraId="3A42E828" w14:textId="77777777" w:rsidR="003271C2" w:rsidRPr="00AB5DB9" w:rsidRDefault="003271C2" w:rsidP="003271C2">
      <w:pPr>
        <w:spacing w:after="0"/>
      </w:pPr>
      <w:r w:rsidRPr="00AB5DB9">
        <w:t>Davis gate, needs some more improvement, but the missing piece of hardware that was backordered at the time, is now in hand.</w:t>
      </w:r>
    </w:p>
    <w:p w14:paraId="33D1216C" w14:textId="77777777" w:rsidR="003271C2" w:rsidRPr="00AB5DB9" w:rsidRDefault="003271C2" w:rsidP="003271C2">
      <w:pPr>
        <w:spacing w:after="0"/>
      </w:pPr>
      <w:r w:rsidRPr="00AB5DB9">
        <w:t>We will also work with the Davis Gate Redevelopment Committee, to ensure that any new layout has full outdoor coverage.</w:t>
      </w:r>
    </w:p>
    <w:p w14:paraId="78FBEC5F" w14:textId="77777777" w:rsidR="003271C2" w:rsidRPr="00AB5DB9" w:rsidRDefault="003271C2" w:rsidP="003271C2">
      <w:pPr>
        <w:spacing w:after="0"/>
      </w:pPr>
    </w:p>
    <w:p w14:paraId="73A7E4EE" w14:textId="77777777" w:rsidR="003271C2" w:rsidRPr="00AB5DB9" w:rsidRDefault="003271C2" w:rsidP="003271C2">
      <w:pPr>
        <w:spacing w:after="0"/>
      </w:pPr>
      <w:proofErr w:type="spellStart"/>
      <w:r w:rsidRPr="00AB5DB9">
        <w:t>Showpass</w:t>
      </w:r>
      <w:proofErr w:type="spellEnd"/>
      <w:r w:rsidRPr="00AB5DB9">
        <w:t xml:space="preserve"> did very well for us again this year, providing opportunity for online pre-sales, and simple scanning in at the gate.</w:t>
      </w:r>
    </w:p>
    <w:p w14:paraId="0B06785F" w14:textId="77777777" w:rsidR="003271C2" w:rsidRPr="00AB5DB9" w:rsidRDefault="003271C2" w:rsidP="003271C2">
      <w:pPr>
        <w:spacing w:after="0"/>
      </w:pPr>
      <w:r w:rsidRPr="00AB5DB9">
        <w:t>Online sales accounted for just over 50% of the tickets sold, and with a little tweaking of the prices for 2023, we expect to see an increase in this use.</w:t>
      </w:r>
    </w:p>
    <w:p w14:paraId="12449C5F" w14:textId="77777777" w:rsidR="003271C2" w:rsidRPr="00AB5DB9" w:rsidRDefault="003271C2" w:rsidP="003271C2">
      <w:pPr>
        <w:spacing w:after="0"/>
      </w:pPr>
    </w:p>
    <w:p w14:paraId="6D2FA367" w14:textId="77777777" w:rsidR="003271C2" w:rsidRPr="00AB5DB9" w:rsidRDefault="003271C2" w:rsidP="003271C2">
      <w:pPr>
        <w:spacing w:after="0"/>
      </w:pPr>
      <w:r w:rsidRPr="00AB5DB9">
        <w:t>Many thanks to several local businesses who donated surplus technology, in support of the BAS.</w:t>
      </w:r>
    </w:p>
    <w:p w14:paraId="579C9DC7" w14:textId="77777777" w:rsidR="003271C2" w:rsidRPr="00AB5DB9" w:rsidRDefault="003271C2" w:rsidP="003271C2">
      <w:pPr>
        <w:spacing w:after="0"/>
      </w:pPr>
    </w:p>
    <w:p w14:paraId="5E05D37C" w14:textId="5C7E633F" w:rsidR="003271C2" w:rsidRPr="00AB5DB9" w:rsidRDefault="003271C2" w:rsidP="003271C2">
      <w:pPr>
        <w:spacing w:after="0"/>
      </w:pPr>
      <w:r w:rsidRPr="00AB5DB9">
        <w:rPr>
          <w:b/>
          <w:bCs/>
        </w:rPr>
        <w:t>The ATMs</w:t>
      </w:r>
      <w:r>
        <w:rPr>
          <w:b/>
          <w:bCs/>
        </w:rPr>
        <w:t xml:space="preserve"> - Andy</w:t>
      </w:r>
    </w:p>
    <w:p w14:paraId="208F26AC" w14:textId="77777777" w:rsidR="003271C2" w:rsidRPr="00AB5DB9" w:rsidRDefault="003271C2" w:rsidP="003271C2">
      <w:pPr>
        <w:spacing w:after="0"/>
      </w:pPr>
      <w:r w:rsidRPr="00AB5DB9">
        <w:t>Between our two ATMs, we pumped more than $100,000 into the fairgrounds over the weekend, generating over $4,000 in profits for us.</w:t>
      </w:r>
    </w:p>
    <w:p w14:paraId="2ECB5A2B" w14:textId="77777777" w:rsidR="003271C2" w:rsidRDefault="003271C2" w:rsidP="003271C2">
      <w:pPr>
        <w:spacing w:after="0"/>
      </w:pPr>
      <w:r w:rsidRPr="00AB5DB9">
        <w:t>Our ATMs continue to support the market events, and have now been deployed during other hall rentals, creating additional revenue during pre-paid events.</w:t>
      </w:r>
    </w:p>
    <w:p w14:paraId="4A4EFA9D" w14:textId="77777777" w:rsidR="003271C2" w:rsidRDefault="003271C2" w:rsidP="003271C2">
      <w:pPr>
        <w:spacing w:after="0"/>
      </w:pPr>
    </w:p>
    <w:p w14:paraId="098FF4AE" w14:textId="77B25C06" w:rsidR="003271C2" w:rsidRPr="00C903B9" w:rsidRDefault="003271C2" w:rsidP="003271C2">
      <w:pPr>
        <w:spacing w:after="0"/>
        <w:rPr>
          <w:rFonts w:asciiTheme="minorHAnsi" w:hAnsiTheme="minorHAnsi" w:cstheme="minorHAnsi"/>
        </w:rPr>
      </w:pPr>
      <w:r w:rsidRPr="00C903B9">
        <w:rPr>
          <w:rFonts w:asciiTheme="minorHAnsi" w:hAnsiTheme="minorHAnsi" w:cstheme="minorHAnsi"/>
          <w:b/>
          <w:bCs/>
        </w:rPr>
        <w:t>Home Sewing</w:t>
      </w:r>
    </w:p>
    <w:p w14:paraId="72AA7732" w14:textId="77777777" w:rsidR="003271C2" w:rsidRPr="00C903B9" w:rsidRDefault="003271C2" w:rsidP="003271C2">
      <w:pPr>
        <w:spacing w:after="0"/>
        <w:rPr>
          <w:rFonts w:asciiTheme="minorHAnsi" w:eastAsia="Times New Roman" w:hAnsiTheme="minorHAnsi" w:cstheme="minorHAnsi"/>
        </w:rPr>
      </w:pPr>
      <w:r w:rsidRPr="00C903B9">
        <w:rPr>
          <w:rFonts w:asciiTheme="minorHAnsi" w:eastAsia="Times New Roman" w:hAnsiTheme="minorHAnsi" w:cstheme="minorHAnsi"/>
        </w:rPr>
        <w:t>2022 seemed to be a 're-set' year as the 2022 Binbrook Fair looked for a new beginning, for new and returning exhibiters to participate at the fair, after two years of dealing with pandemic restrictions. Exhibitors provided an interesting display of sewing, and we are thankful for their work and time. We congratulate the winners of the Most Points, Cheryl Warner and the Judges Choice Award, Margaret Messier.</w:t>
      </w:r>
    </w:p>
    <w:p w14:paraId="10ABBE04" w14:textId="77777777" w:rsidR="003271C2" w:rsidRPr="00C903B9" w:rsidRDefault="003271C2" w:rsidP="003271C2">
      <w:pPr>
        <w:spacing w:after="0"/>
        <w:rPr>
          <w:rFonts w:asciiTheme="minorHAnsi" w:eastAsia="Times New Roman" w:hAnsiTheme="minorHAnsi" w:cstheme="minorHAnsi"/>
        </w:rPr>
      </w:pPr>
      <w:r w:rsidRPr="00C903B9">
        <w:rPr>
          <w:rFonts w:asciiTheme="minorHAnsi" w:eastAsia="Times New Roman" w:hAnsiTheme="minorHAnsi" w:cstheme="minorHAnsi"/>
        </w:rPr>
        <w:t>There was varied interests in the 5 Classes in this department, and exhibits in some sections were low and sometimes, non-existent: taking that into consideration, there has been more changes made to the 2023 exhibitor list. "Streamlining" Sections and Classes and increasing prize money hopefully will intrigue new and faithful exhibitors to participate and show case their talents. Finally, a new name for Department 11 has been proposed, that being "</w:t>
      </w:r>
      <w:r w:rsidRPr="00C903B9">
        <w:rPr>
          <w:rFonts w:asciiTheme="minorHAnsi" w:eastAsia="Times New Roman" w:hAnsiTheme="minorHAnsi" w:cstheme="minorHAnsi"/>
          <w:b/>
          <w:bCs/>
        </w:rPr>
        <w:t>Creative Sewing</w:t>
      </w:r>
      <w:r w:rsidRPr="00C903B9">
        <w:rPr>
          <w:rFonts w:asciiTheme="minorHAnsi" w:eastAsia="Times New Roman" w:hAnsiTheme="minorHAnsi" w:cstheme="minorHAnsi"/>
        </w:rPr>
        <w:t>" rather than Home Sewing, with the hope that this might entice new interest for exhibitors to enter their 'sewing creations' at the fair.</w:t>
      </w:r>
    </w:p>
    <w:p w14:paraId="27A554E1" w14:textId="77777777" w:rsidR="003271C2" w:rsidRPr="00C903B9" w:rsidRDefault="003271C2" w:rsidP="003271C2">
      <w:pPr>
        <w:spacing w:after="0"/>
        <w:rPr>
          <w:rFonts w:asciiTheme="minorHAnsi" w:eastAsia="Times New Roman" w:hAnsiTheme="minorHAnsi" w:cstheme="minorHAnsi"/>
        </w:rPr>
      </w:pPr>
      <w:r w:rsidRPr="00C903B9">
        <w:rPr>
          <w:rFonts w:asciiTheme="minorHAnsi" w:eastAsia="Times New Roman" w:hAnsiTheme="minorHAnsi" w:cstheme="minorHAnsi"/>
        </w:rPr>
        <w:t> I remain thankful for the help of the Home Sewing team and all of the volunteers and to the office staff for their ongoing skills in coordinating, organizing, and compiling all the information for Home Sewing and the exhibitors. Remaining positive, open to change, new ideas, and inviting and welcoming new interested volunteers are keys to continued success and the future of Binbrook Fair and the BAS.</w:t>
      </w:r>
    </w:p>
    <w:p w14:paraId="0CB602C6" w14:textId="0B51829B" w:rsidR="003271C2" w:rsidRDefault="003271C2" w:rsidP="003271C2">
      <w:pPr>
        <w:spacing w:after="0"/>
        <w:rPr>
          <w:rFonts w:asciiTheme="minorHAnsi" w:eastAsia="Times New Roman" w:hAnsiTheme="minorHAnsi" w:cstheme="minorHAnsi"/>
        </w:rPr>
      </w:pPr>
      <w:r w:rsidRPr="00C903B9">
        <w:rPr>
          <w:rFonts w:asciiTheme="minorHAnsi" w:eastAsia="Times New Roman" w:hAnsiTheme="minorHAnsi" w:cstheme="minorHAnsi"/>
        </w:rPr>
        <w:t>Respectfully submitted</w:t>
      </w:r>
      <w:r>
        <w:rPr>
          <w:rFonts w:asciiTheme="minorHAnsi" w:eastAsia="Times New Roman" w:hAnsiTheme="minorHAnsi" w:cstheme="minorHAnsi"/>
        </w:rPr>
        <w:t>,</w:t>
      </w:r>
      <w:r w:rsidRPr="00C903B9">
        <w:rPr>
          <w:rFonts w:asciiTheme="minorHAnsi" w:eastAsia="Times New Roman" w:hAnsiTheme="minorHAnsi" w:cstheme="minorHAnsi"/>
        </w:rPr>
        <w:t> Diane Switzer</w:t>
      </w:r>
      <w:r>
        <w:rPr>
          <w:rFonts w:asciiTheme="minorHAnsi" w:eastAsia="Times New Roman" w:hAnsiTheme="minorHAnsi" w:cstheme="minorHAnsi"/>
        </w:rPr>
        <w:t xml:space="preserve"> (Department 11)</w:t>
      </w:r>
    </w:p>
    <w:p w14:paraId="510C35F2" w14:textId="77777777" w:rsidR="003271C2" w:rsidRPr="00C903B9" w:rsidRDefault="003271C2" w:rsidP="003271C2">
      <w:pPr>
        <w:spacing w:after="0"/>
        <w:rPr>
          <w:rFonts w:asciiTheme="minorHAnsi" w:eastAsia="Times New Roman" w:hAnsiTheme="minorHAnsi" w:cstheme="minorHAnsi"/>
        </w:rPr>
      </w:pPr>
    </w:p>
    <w:p w14:paraId="1D1BEF86" w14:textId="108140DA" w:rsidR="003271C2" w:rsidRDefault="003271C2" w:rsidP="003271C2">
      <w:pPr>
        <w:spacing w:after="0"/>
        <w:rPr>
          <w:rFonts w:asciiTheme="minorHAnsi" w:hAnsiTheme="minorHAnsi" w:cstheme="minorHAnsi"/>
          <w:b/>
          <w:bCs/>
        </w:rPr>
      </w:pPr>
      <w:r>
        <w:rPr>
          <w:rFonts w:asciiTheme="minorHAnsi" w:hAnsiTheme="minorHAnsi" w:cstheme="minorHAnsi"/>
          <w:b/>
          <w:bCs/>
        </w:rPr>
        <w:t>Senior Citizens</w:t>
      </w:r>
    </w:p>
    <w:p w14:paraId="53C0A498" w14:textId="77777777" w:rsidR="003271C2" w:rsidRPr="00DF28FB" w:rsidRDefault="003271C2" w:rsidP="003271C2">
      <w:pPr>
        <w:spacing w:after="0"/>
        <w:rPr>
          <w:rFonts w:asciiTheme="minorHAnsi" w:eastAsia="Times New Roman" w:hAnsiTheme="minorHAnsi" w:cstheme="minorHAnsi"/>
        </w:rPr>
      </w:pPr>
      <w:r w:rsidRPr="00DF28FB">
        <w:rPr>
          <w:rFonts w:asciiTheme="minorHAnsi" w:eastAsia="Times New Roman" w:hAnsiTheme="minorHAnsi" w:cstheme="minorHAnsi"/>
        </w:rPr>
        <w:t>This report starts with thanks to the return of our exhibitors to the 2022 Binbrook Fair, after a two-year lapse dealing with restrictions from the pandemic. The Seniors' class remains 'healthy' with a return of past exhibitors. There was also a renewed interest in exhibiting items and new exhibitors participating and submitting many beautiful creations. </w:t>
      </w:r>
    </w:p>
    <w:p w14:paraId="20774EE9" w14:textId="77777777" w:rsidR="003271C2" w:rsidRPr="00DF28FB" w:rsidRDefault="003271C2" w:rsidP="003271C2">
      <w:pPr>
        <w:spacing w:after="0"/>
        <w:rPr>
          <w:rFonts w:asciiTheme="minorHAnsi" w:eastAsia="Times New Roman" w:hAnsiTheme="minorHAnsi" w:cstheme="minorHAnsi"/>
        </w:rPr>
      </w:pPr>
      <w:r w:rsidRPr="00DF28FB">
        <w:rPr>
          <w:rFonts w:asciiTheme="minorHAnsi" w:eastAsia="Times New Roman" w:hAnsiTheme="minorHAnsi" w:cstheme="minorHAnsi"/>
        </w:rPr>
        <w:t>The Most Points Prize went to Cheryl Warner and Judge's Award to Margaret Messier. Congratulations to these two ladies, as they were rewarded for their work and time in both Department 11 and 12.</w:t>
      </w:r>
    </w:p>
    <w:p w14:paraId="1C1B0582" w14:textId="77777777" w:rsidR="003271C2" w:rsidRPr="00DF28FB" w:rsidRDefault="003271C2" w:rsidP="003271C2">
      <w:pPr>
        <w:spacing w:after="0"/>
        <w:rPr>
          <w:rFonts w:asciiTheme="minorHAnsi" w:eastAsia="Times New Roman" w:hAnsiTheme="minorHAnsi" w:cstheme="minorHAnsi"/>
        </w:rPr>
      </w:pPr>
      <w:r w:rsidRPr="00DF28FB">
        <w:rPr>
          <w:rFonts w:asciiTheme="minorHAnsi" w:eastAsia="Times New Roman" w:hAnsiTheme="minorHAnsi" w:cstheme="minorHAnsi"/>
        </w:rPr>
        <w:t>Once again, many thanks for the wonderful assistance from the office staff, directors, and all the BAS volunteers. </w:t>
      </w:r>
    </w:p>
    <w:p w14:paraId="53AEFCEE" w14:textId="77777777" w:rsidR="003271C2" w:rsidRDefault="003271C2" w:rsidP="003271C2">
      <w:pPr>
        <w:spacing w:after="0"/>
        <w:rPr>
          <w:rFonts w:asciiTheme="minorHAnsi" w:eastAsia="Times New Roman" w:hAnsiTheme="minorHAnsi" w:cstheme="minorHAnsi"/>
        </w:rPr>
      </w:pPr>
      <w:r w:rsidRPr="00DF28FB">
        <w:rPr>
          <w:rFonts w:asciiTheme="minorHAnsi" w:eastAsia="Times New Roman" w:hAnsiTheme="minorHAnsi" w:cstheme="minorHAnsi"/>
        </w:rPr>
        <w:t>Respectively Submitted,</w:t>
      </w:r>
      <w:r>
        <w:rPr>
          <w:rFonts w:asciiTheme="minorHAnsi" w:eastAsia="Times New Roman" w:hAnsiTheme="minorHAnsi" w:cstheme="minorHAnsi"/>
        </w:rPr>
        <w:t xml:space="preserve"> </w:t>
      </w:r>
      <w:r w:rsidRPr="00DF28FB">
        <w:rPr>
          <w:rFonts w:asciiTheme="minorHAnsi" w:eastAsia="Times New Roman" w:hAnsiTheme="minorHAnsi" w:cstheme="minorHAnsi"/>
        </w:rPr>
        <w:t>Diane Switzer</w:t>
      </w:r>
      <w:r>
        <w:rPr>
          <w:rFonts w:asciiTheme="minorHAnsi" w:eastAsia="Times New Roman" w:hAnsiTheme="minorHAnsi" w:cstheme="minorHAnsi"/>
        </w:rPr>
        <w:t xml:space="preserve"> (</w:t>
      </w:r>
      <w:r w:rsidRPr="00DF28FB">
        <w:rPr>
          <w:rFonts w:asciiTheme="minorHAnsi" w:eastAsia="Times New Roman" w:hAnsiTheme="minorHAnsi" w:cstheme="minorHAnsi"/>
        </w:rPr>
        <w:t>Department 12</w:t>
      </w:r>
      <w:r>
        <w:rPr>
          <w:rFonts w:asciiTheme="minorHAnsi" w:eastAsia="Times New Roman" w:hAnsiTheme="minorHAnsi" w:cstheme="minorHAnsi"/>
        </w:rPr>
        <w:t>)</w:t>
      </w:r>
    </w:p>
    <w:p w14:paraId="7B2A12D8" w14:textId="77777777" w:rsidR="003271C2" w:rsidRDefault="003271C2" w:rsidP="003271C2">
      <w:pPr>
        <w:spacing w:after="0"/>
        <w:rPr>
          <w:rFonts w:asciiTheme="minorHAnsi" w:eastAsia="Times New Roman" w:hAnsiTheme="minorHAnsi" w:cstheme="minorHAnsi"/>
        </w:rPr>
      </w:pPr>
    </w:p>
    <w:p w14:paraId="67B1429C" w14:textId="49A1A99C" w:rsidR="003271C2" w:rsidRPr="00A67BC4" w:rsidRDefault="003271C2" w:rsidP="003271C2">
      <w:pPr>
        <w:pStyle w:val="PlainText"/>
        <w:rPr>
          <w:rFonts w:asciiTheme="minorHAnsi" w:hAnsiTheme="minorHAnsi" w:cstheme="minorHAnsi"/>
          <w:b/>
          <w:bCs/>
          <w:szCs w:val="22"/>
        </w:rPr>
      </w:pPr>
      <w:r w:rsidRPr="00A67BC4">
        <w:rPr>
          <w:rFonts w:asciiTheme="minorHAnsi" w:hAnsiTheme="minorHAnsi" w:cstheme="minorHAnsi"/>
          <w:b/>
          <w:bCs/>
          <w:szCs w:val="22"/>
        </w:rPr>
        <w:t>Beef Cattle</w:t>
      </w:r>
    </w:p>
    <w:p w14:paraId="16555C00" w14:textId="77777777" w:rsidR="003271C2" w:rsidRPr="00A67BC4" w:rsidRDefault="003271C2" w:rsidP="003271C2">
      <w:pPr>
        <w:pStyle w:val="PlainText"/>
        <w:rPr>
          <w:rFonts w:asciiTheme="minorHAnsi" w:hAnsiTheme="minorHAnsi" w:cstheme="minorHAnsi"/>
          <w:szCs w:val="22"/>
        </w:rPr>
      </w:pPr>
      <w:r w:rsidRPr="00A67BC4">
        <w:rPr>
          <w:rFonts w:asciiTheme="minorHAnsi" w:hAnsiTheme="minorHAnsi" w:cstheme="minorHAnsi"/>
          <w:szCs w:val="22"/>
        </w:rPr>
        <w:t>Our 4-H Beef Show started the day with representation from four counties: Niagara, Haldimand, Hamilton-Wentworth and Oxford. The Open Show was a huge success, and we look forward to everyone returning in 2023.</w:t>
      </w:r>
      <w:r>
        <w:rPr>
          <w:rFonts w:asciiTheme="minorHAnsi" w:hAnsiTheme="minorHAnsi" w:cstheme="minorHAnsi"/>
          <w:szCs w:val="22"/>
        </w:rPr>
        <w:t xml:space="preserve"> We had 73 entries and 28 exhibitors.</w:t>
      </w:r>
    </w:p>
    <w:p w14:paraId="63B7331B" w14:textId="77777777" w:rsidR="003271C2" w:rsidRPr="00A67BC4" w:rsidRDefault="003271C2" w:rsidP="003271C2">
      <w:pPr>
        <w:pStyle w:val="PlainText"/>
        <w:rPr>
          <w:rFonts w:asciiTheme="minorHAnsi" w:hAnsiTheme="minorHAnsi" w:cstheme="minorHAnsi"/>
          <w:szCs w:val="22"/>
        </w:rPr>
      </w:pPr>
      <w:r w:rsidRPr="00A67BC4">
        <w:rPr>
          <w:rFonts w:asciiTheme="minorHAnsi" w:hAnsiTheme="minorHAnsi" w:cstheme="minorHAnsi"/>
          <w:szCs w:val="22"/>
        </w:rPr>
        <w:t>Thank you to a wonderful committee who made our show possible: Michelle Young, Brooke Young, Adam Baird, Nicole Young, Chad Edwards, Adam Smith, and Brynn Roberts.</w:t>
      </w:r>
    </w:p>
    <w:p w14:paraId="06307B1D" w14:textId="77777777" w:rsidR="003271C2" w:rsidRPr="00A67BC4" w:rsidRDefault="003271C2" w:rsidP="003271C2">
      <w:pPr>
        <w:pStyle w:val="PlainText"/>
        <w:rPr>
          <w:rFonts w:asciiTheme="minorHAnsi" w:hAnsiTheme="minorHAnsi" w:cstheme="minorHAnsi"/>
          <w:szCs w:val="22"/>
        </w:rPr>
      </w:pPr>
      <w:r w:rsidRPr="00A67BC4">
        <w:rPr>
          <w:rFonts w:asciiTheme="minorHAnsi" w:hAnsiTheme="minorHAnsi" w:cstheme="minorHAnsi"/>
          <w:szCs w:val="22"/>
        </w:rPr>
        <w:t>Special appreciation goes out to all the sponsors who continue to support us.</w:t>
      </w:r>
    </w:p>
    <w:p w14:paraId="0CEFB505" w14:textId="77777777" w:rsidR="003271C2" w:rsidRDefault="003271C2" w:rsidP="003271C2">
      <w:pPr>
        <w:pStyle w:val="PlainText"/>
        <w:rPr>
          <w:rFonts w:asciiTheme="minorHAnsi" w:hAnsiTheme="minorHAnsi" w:cstheme="minorHAnsi"/>
          <w:szCs w:val="22"/>
        </w:rPr>
      </w:pPr>
      <w:r w:rsidRPr="00A67BC4">
        <w:rPr>
          <w:rFonts w:asciiTheme="minorHAnsi" w:hAnsiTheme="minorHAnsi" w:cstheme="minorHAnsi"/>
          <w:szCs w:val="22"/>
        </w:rPr>
        <w:t>Karyn Roberts</w:t>
      </w:r>
    </w:p>
    <w:p w14:paraId="63003E1B" w14:textId="77777777" w:rsidR="003271C2" w:rsidRDefault="003271C2" w:rsidP="003271C2">
      <w:pPr>
        <w:pStyle w:val="PlainText"/>
        <w:rPr>
          <w:rFonts w:asciiTheme="minorHAnsi" w:hAnsiTheme="minorHAnsi" w:cstheme="minorHAnsi"/>
          <w:szCs w:val="22"/>
        </w:rPr>
      </w:pPr>
    </w:p>
    <w:p w14:paraId="20962A71" w14:textId="59F4AB46" w:rsidR="003271C2" w:rsidRPr="00B5587D" w:rsidRDefault="003271C2" w:rsidP="003271C2">
      <w:pPr>
        <w:spacing w:after="0"/>
        <w:rPr>
          <w:rFonts w:asciiTheme="minorHAnsi" w:hAnsiTheme="minorHAnsi" w:cstheme="minorHAnsi"/>
        </w:rPr>
      </w:pPr>
      <w:r>
        <w:rPr>
          <w:rFonts w:asciiTheme="minorHAnsi" w:hAnsiTheme="minorHAnsi" w:cstheme="minorHAnsi"/>
          <w:b/>
          <w:bCs/>
        </w:rPr>
        <w:t>Ag Education Program</w:t>
      </w:r>
    </w:p>
    <w:p w14:paraId="3BE6E3A1"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2022 saw our first full in-person program since 2019.  It was also the first year that the Ag-Education Committee also ran the Old MacDonald Tent, becoming essentially one committee.</w:t>
      </w:r>
    </w:p>
    <w:p w14:paraId="23B76245" w14:textId="77777777" w:rsidR="003271C2" w:rsidRPr="00B5587D" w:rsidRDefault="003271C2" w:rsidP="003271C2">
      <w:pPr>
        <w:spacing w:after="0"/>
        <w:rPr>
          <w:rFonts w:asciiTheme="minorHAnsi" w:hAnsiTheme="minorHAnsi" w:cstheme="minorHAnsi"/>
        </w:rPr>
      </w:pPr>
    </w:p>
    <w:p w14:paraId="4D41AF2E"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 xml:space="preserve">The Education Program on the Friday was full.  We had classes from both </w:t>
      </w:r>
      <w:proofErr w:type="spellStart"/>
      <w:r w:rsidRPr="00B5587D">
        <w:rPr>
          <w:rFonts w:asciiTheme="minorHAnsi" w:hAnsiTheme="minorHAnsi" w:cstheme="minorHAnsi"/>
        </w:rPr>
        <w:t>Bellmoore</w:t>
      </w:r>
      <w:proofErr w:type="spellEnd"/>
      <w:r w:rsidRPr="00B5587D">
        <w:rPr>
          <w:rFonts w:asciiTheme="minorHAnsi" w:hAnsiTheme="minorHAnsi" w:cstheme="minorHAnsi"/>
        </w:rPr>
        <w:t xml:space="preserve"> and St. Matthews, as well as participants from home-schooling groups.  We ran 8 sessions again this year:</w:t>
      </w:r>
    </w:p>
    <w:p w14:paraId="6BEA67CD"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Beef Cow (supplied by the Smith Family and presented by Allie Roberts)</w:t>
      </w:r>
    </w:p>
    <w:p w14:paraId="1A9D197D"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Dairy Cow (supplied by the Spoelstra Family and presented by the Niagara Dairy Farmer’s Educator</w:t>
      </w:r>
    </w:p>
    <w:p w14:paraId="17E7872F"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 xml:space="preserve">Pig (supplied and presented by the </w:t>
      </w:r>
      <w:proofErr w:type="spellStart"/>
      <w:r w:rsidRPr="00B5587D">
        <w:rPr>
          <w:rFonts w:cstheme="minorHAnsi"/>
          <w:lang w:val="en-CA"/>
        </w:rPr>
        <w:t>Smid</w:t>
      </w:r>
      <w:proofErr w:type="spellEnd"/>
      <w:r w:rsidRPr="00B5587D">
        <w:rPr>
          <w:rFonts w:cstheme="minorHAnsi"/>
          <w:lang w:val="en-CA"/>
        </w:rPr>
        <w:t xml:space="preserve"> Family)</w:t>
      </w:r>
    </w:p>
    <w:p w14:paraId="2839E773"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 xml:space="preserve">Chicks/Chickens – the chicks were supplied and presented by </w:t>
      </w:r>
      <w:proofErr w:type="spellStart"/>
      <w:r w:rsidRPr="00B5587D">
        <w:rPr>
          <w:rFonts w:cstheme="minorHAnsi"/>
          <w:lang w:val="en-CA"/>
        </w:rPr>
        <w:t>Shadowbrook</w:t>
      </w:r>
      <w:proofErr w:type="spellEnd"/>
      <w:r w:rsidRPr="00B5587D">
        <w:rPr>
          <w:rFonts w:cstheme="minorHAnsi"/>
          <w:lang w:val="en-CA"/>
        </w:rPr>
        <w:t xml:space="preserve"> Kennels and Michele Bain.  The full-grown chickens were provided by Jane Elliott and supplemented by the Poultry Committee</w:t>
      </w:r>
    </w:p>
    <w:p w14:paraId="5070E44B"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 xml:space="preserve">Sheep (supplied by Lickety Spit Fibre Farm and presented by Kelly </w:t>
      </w:r>
      <w:proofErr w:type="spellStart"/>
      <w:r w:rsidRPr="00B5587D">
        <w:rPr>
          <w:rFonts w:cstheme="minorHAnsi"/>
          <w:lang w:val="en-CA"/>
        </w:rPr>
        <w:t>Picken</w:t>
      </w:r>
      <w:proofErr w:type="spellEnd"/>
      <w:r w:rsidRPr="00B5587D">
        <w:rPr>
          <w:rFonts w:cstheme="minorHAnsi"/>
          <w:lang w:val="en-CA"/>
        </w:rPr>
        <w:t>)</w:t>
      </w:r>
    </w:p>
    <w:p w14:paraId="15F2EFF5"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Alpacas (supplied by Lickety Spit Fibre Farm and presented by Shelley Brinkman)</w:t>
      </w:r>
    </w:p>
    <w:p w14:paraId="23EC5443"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Heavy Horse (supplied and presented by Brian and Marion Walker)</w:t>
      </w:r>
    </w:p>
    <w:p w14:paraId="3C69420A" w14:textId="77777777" w:rsidR="003271C2" w:rsidRPr="00B5587D" w:rsidRDefault="003271C2" w:rsidP="009A4717">
      <w:pPr>
        <w:pStyle w:val="ListParagraph"/>
        <w:numPr>
          <w:ilvl w:val="0"/>
          <w:numId w:val="2"/>
        </w:numPr>
        <w:spacing w:after="0" w:line="240" w:lineRule="auto"/>
        <w:rPr>
          <w:rFonts w:cstheme="minorHAnsi"/>
          <w:lang w:val="en-CA"/>
        </w:rPr>
      </w:pPr>
      <w:r w:rsidRPr="00B5587D">
        <w:rPr>
          <w:rFonts w:cstheme="minorHAnsi"/>
          <w:lang w:val="en-CA"/>
        </w:rPr>
        <w:t>Safety – which was new to us this year, but which was a huge success ( organized by Chad Roberts and presented by Bill Switzer)</w:t>
      </w:r>
    </w:p>
    <w:p w14:paraId="2D176036" w14:textId="77777777" w:rsidR="003271C2" w:rsidRPr="00B5587D" w:rsidRDefault="003271C2" w:rsidP="003271C2">
      <w:pPr>
        <w:pStyle w:val="ListParagraph"/>
        <w:spacing w:after="0"/>
        <w:ind w:left="1080"/>
        <w:rPr>
          <w:rFonts w:cstheme="minorHAnsi"/>
          <w:lang w:val="en-CA"/>
        </w:rPr>
      </w:pPr>
    </w:p>
    <w:p w14:paraId="74D2C4A4"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We had a great volunteer turnout, and we offered lunch which was sponsored by Binbrook Auto and Tire.</w:t>
      </w:r>
    </w:p>
    <w:p w14:paraId="54CEBD4A" w14:textId="77777777" w:rsidR="003271C2" w:rsidRPr="00B5587D" w:rsidRDefault="003271C2" w:rsidP="003271C2">
      <w:pPr>
        <w:spacing w:after="0"/>
        <w:rPr>
          <w:rFonts w:asciiTheme="minorHAnsi" w:hAnsiTheme="minorHAnsi" w:cstheme="minorHAnsi"/>
        </w:rPr>
      </w:pPr>
    </w:p>
    <w:p w14:paraId="1A40A783"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The new tent setup was ideal for the program – there was less noise overall and there was space for kids with special needs to take a break if they needed it. We also have a plan on how to adjust the layout if it should rain in future years.</w:t>
      </w:r>
    </w:p>
    <w:p w14:paraId="3D670815" w14:textId="77777777" w:rsidR="003271C2" w:rsidRPr="00B5587D" w:rsidRDefault="003271C2" w:rsidP="003271C2">
      <w:pPr>
        <w:spacing w:after="0"/>
        <w:rPr>
          <w:rFonts w:asciiTheme="minorHAnsi" w:hAnsiTheme="minorHAnsi" w:cstheme="minorHAnsi"/>
        </w:rPr>
      </w:pPr>
    </w:p>
    <w:p w14:paraId="34ADF003"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Our livestock presenters remained for the rest of the weekend, and Rabbits and Poultry were added.</w:t>
      </w:r>
    </w:p>
    <w:p w14:paraId="0FDD6987"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 xml:space="preserve">The poultry cages from Building 2 were brought over for the weekend, freeing up space in the buildings and keeping all of the livestock together. </w:t>
      </w:r>
    </w:p>
    <w:p w14:paraId="3C2609A1" w14:textId="77777777" w:rsidR="003271C2" w:rsidRPr="00B5587D" w:rsidRDefault="003271C2" w:rsidP="003271C2">
      <w:pPr>
        <w:spacing w:after="0"/>
        <w:rPr>
          <w:rFonts w:asciiTheme="minorHAnsi" w:hAnsiTheme="minorHAnsi" w:cstheme="minorHAnsi"/>
        </w:rPr>
      </w:pPr>
    </w:p>
    <w:p w14:paraId="1A4C3810"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The Old MacDonald’s Tent was also very well attended.  We had organized to have some kind of volunteer with each station so we could ensure not only the safety and comfort of the animals but to improve the overall experience of the visitors.  People seemed to enjoy the variety of animals that they could learn about and really appreciated having someone to ask questions of.  We plan to continue this strategy in 2023.</w:t>
      </w:r>
    </w:p>
    <w:p w14:paraId="790F77BB" w14:textId="77777777" w:rsidR="003271C2" w:rsidRPr="00B5587D" w:rsidRDefault="003271C2" w:rsidP="003271C2">
      <w:pPr>
        <w:spacing w:after="0"/>
        <w:rPr>
          <w:rFonts w:asciiTheme="minorHAnsi" w:hAnsiTheme="minorHAnsi" w:cstheme="minorHAnsi"/>
        </w:rPr>
      </w:pPr>
    </w:p>
    <w:p w14:paraId="61712A6E"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 xml:space="preserve">In discussions with the Poultry and Rabbit Committees, we have decided to amalgamate into one Ag-Education Committee.  We have started conversations about how to expand the rabbit and chicken / chick-holding opportunities with more experienced producers involved.  We will have some kind of poultry display (be it the existing cages or something new) as well as rabbit hutches that will form part of the display. </w:t>
      </w:r>
    </w:p>
    <w:p w14:paraId="4D75B492" w14:textId="77777777" w:rsidR="003271C2" w:rsidRPr="00B5587D" w:rsidRDefault="003271C2" w:rsidP="003271C2">
      <w:pPr>
        <w:spacing w:after="0"/>
        <w:rPr>
          <w:rFonts w:asciiTheme="minorHAnsi" w:hAnsiTheme="minorHAnsi" w:cstheme="minorHAnsi"/>
        </w:rPr>
      </w:pPr>
    </w:p>
    <w:p w14:paraId="379D337C" w14:textId="77777777" w:rsidR="003271C2" w:rsidRPr="00B5587D" w:rsidRDefault="003271C2" w:rsidP="003271C2">
      <w:pPr>
        <w:spacing w:after="0"/>
        <w:rPr>
          <w:rFonts w:asciiTheme="minorHAnsi" w:hAnsiTheme="minorHAnsi" w:cstheme="minorHAnsi"/>
        </w:rPr>
      </w:pPr>
      <w:r w:rsidRPr="00B5587D">
        <w:rPr>
          <w:rFonts w:asciiTheme="minorHAnsi" w:hAnsiTheme="minorHAnsi" w:cstheme="minorHAnsi"/>
        </w:rPr>
        <w:t>Our only concern over the course of the weekend was security for the animals after the derby / late night entertainment on Friday and Saturday.  We have asked for and received the approval for an additional tent to close the “U” shape of the layout so that we can close off the south end of the display, preventing people from seeing and accessing the animals.  In addition, we have discussed the idea of dedicated security in some form for the tent, since it lies outside of the midway area which requires its own security presence.  We also would like to improve the “NO DOGS ALLOWED” signage for the tent – we had numerous visitors bring dogs into the livestock area which caused some stress and disturbance.</w:t>
      </w:r>
    </w:p>
    <w:p w14:paraId="24CCEBD9" w14:textId="77777777" w:rsidR="003271C2" w:rsidRPr="00B5587D" w:rsidRDefault="003271C2" w:rsidP="003271C2">
      <w:pPr>
        <w:spacing w:after="0"/>
        <w:rPr>
          <w:rFonts w:asciiTheme="minorHAnsi" w:hAnsiTheme="minorHAnsi" w:cstheme="minorHAnsi"/>
        </w:rPr>
      </w:pPr>
    </w:p>
    <w:p w14:paraId="6480A877" w14:textId="77777777" w:rsidR="003271C2" w:rsidRDefault="003271C2" w:rsidP="003271C2">
      <w:pPr>
        <w:spacing w:after="0"/>
        <w:rPr>
          <w:rFonts w:asciiTheme="minorHAnsi" w:hAnsiTheme="minorHAnsi" w:cstheme="minorHAnsi"/>
        </w:rPr>
      </w:pPr>
      <w:r w:rsidRPr="00B5587D">
        <w:rPr>
          <w:rFonts w:asciiTheme="minorHAnsi" w:hAnsiTheme="minorHAnsi" w:cstheme="minorHAnsi"/>
        </w:rPr>
        <w:t>Overall, the committee is very pleased with how 2022 went, and looks forward to 2023.  We want to thank our amazing volunteers, and we want to express our appreciation to Karen Small for organizing our Junior Volunteers – they were great.  And a huge thank you to the office and board overall for all of their support over the weekend.</w:t>
      </w:r>
    </w:p>
    <w:p w14:paraId="36CBC5C2" w14:textId="77777777" w:rsidR="003271C2" w:rsidRDefault="003271C2" w:rsidP="003271C2">
      <w:pPr>
        <w:spacing w:after="0"/>
        <w:rPr>
          <w:rFonts w:asciiTheme="minorHAnsi" w:hAnsiTheme="minorHAnsi" w:cstheme="minorHAnsi"/>
        </w:rPr>
      </w:pPr>
    </w:p>
    <w:p w14:paraId="426E65DD" w14:textId="77777777" w:rsidR="003271C2" w:rsidRDefault="003271C2" w:rsidP="003271C2">
      <w:pPr>
        <w:spacing w:after="0"/>
        <w:rPr>
          <w:rFonts w:asciiTheme="minorHAnsi" w:hAnsiTheme="minorHAnsi" w:cstheme="minorHAnsi"/>
        </w:rPr>
      </w:pPr>
      <w:r>
        <w:rPr>
          <w:rFonts w:asciiTheme="minorHAnsi" w:hAnsiTheme="minorHAnsi" w:cstheme="minorHAnsi"/>
        </w:rPr>
        <w:t>Melinda Ramsay</w:t>
      </w:r>
    </w:p>
    <w:p w14:paraId="2046A694" w14:textId="77777777" w:rsidR="003271C2" w:rsidRDefault="003271C2" w:rsidP="003271C2">
      <w:pPr>
        <w:spacing w:after="0"/>
        <w:rPr>
          <w:rFonts w:asciiTheme="minorHAnsi" w:hAnsiTheme="minorHAnsi" w:cstheme="minorHAnsi"/>
        </w:rPr>
      </w:pPr>
    </w:p>
    <w:p w14:paraId="01B1E6B8" w14:textId="1A5B81F6" w:rsidR="003271C2" w:rsidRPr="00077009" w:rsidRDefault="003271C2" w:rsidP="003271C2">
      <w:pPr>
        <w:pStyle w:val="Body"/>
        <w:rPr>
          <w:rFonts w:asciiTheme="minorHAnsi" w:hAnsiTheme="minorHAnsi" w:cstheme="minorHAnsi"/>
        </w:rPr>
      </w:pPr>
      <w:r w:rsidRPr="00077009">
        <w:rPr>
          <w:rFonts w:asciiTheme="minorHAnsi" w:hAnsiTheme="minorHAnsi" w:cstheme="minorHAnsi"/>
          <w:b/>
          <w:bCs/>
        </w:rPr>
        <w:t xml:space="preserve">Quilt Department </w:t>
      </w:r>
    </w:p>
    <w:p w14:paraId="20ECE255" w14:textId="77777777" w:rsidR="003271C2" w:rsidRPr="00077009" w:rsidRDefault="003271C2" w:rsidP="003271C2">
      <w:pPr>
        <w:pStyle w:val="Body"/>
        <w:rPr>
          <w:rFonts w:asciiTheme="minorHAnsi" w:hAnsiTheme="minorHAnsi" w:cstheme="minorHAnsi"/>
          <w:i/>
          <w:iCs/>
        </w:rPr>
      </w:pPr>
      <w:r w:rsidRPr="00077009">
        <w:rPr>
          <w:rFonts w:asciiTheme="minorHAnsi" w:hAnsiTheme="minorHAnsi" w:cstheme="minorHAnsi"/>
          <w:i/>
          <w:iCs/>
        </w:rPr>
        <w:t xml:space="preserve">Submissions: </w:t>
      </w:r>
    </w:p>
    <w:p w14:paraId="3AB3A748" w14:textId="77777777" w:rsidR="003271C2" w:rsidRPr="00077009" w:rsidRDefault="003271C2" w:rsidP="003271C2">
      <w:pPr>
        <w:pStyle w:val="Body"/>
        <w:rPr>
          <w:rFonts w:asciiTheme="minorHAnsi" w:hAnsiTheme="minorHAnsi" w:cstheme="minorHAnsi"/>
        </w:rPr>
      </w:pPr>
    </w:p>
    <w:p w14:paraId="19253BD1"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This year’s submissions were way down over 2019. We had very few entrants, but most entered multiple quilts.</w:t>
      </w:r>
    </w:p>
    <w:p w14:paraId="44747F6B"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Feedback from various people included the categories left them limited options to enter quilts or wording in fair book was confusing.</w:t>
      </w:r>
    </w:p>
    <w:p w14:paraId="4448F214" w14:textId="77777777" w:rsidR="003271C2" w:rsidRPr="00077009" w:rsidRDefault="003271C2" w:rsidP="009A4717">
      <w:pPr>
        <w:pStyle w:val="Body"/>
        <w:numPr>
          <w:ilvl w:val="2"/>
          <w:numId w:val="4"/>
        </w:numPr>
        <w:rPr>
          <w:rFonts w:asciiTheme="minorHAnsi" w:hAnsiTheme="minorHAnsi" w:cstheme="minorHAnsi"/>
        </w:rPr>
      </w:pPr>
      <w:r w:rsidRPr="00077009">
        <w:rPr>
          <w:rFonts w:asciiTheme="minorHAnsi" w:hAnsiTheme="minorHAnsi" w:cstheme="minorHAnsi"/>
        </w:rPr>
        <w:t>Quilt Chair acknowledges the changes were made to categories trying to open things up but very much missed the mark.</w:t>
      </w:r>
    </w:p>
    <w:p w14:paraId="3D7BCAAC" w14:textId="07BC5295" w:rsidR="003271C2"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Due to limited number of entries, there was a lot of space to fill in our display. We were able to pivot and add an informational display on quilting and various quilting techniques.</w:t>
      </w:r>
    </w:p>
    <w:p w14:paraId="511B076B" w14:textId="7D57BD13" w:rsidR="003271C2" w:rsidRPr="00077009" w:rsidRDefault="003271C2" w:rsidP="003271C2">
      <w:pPr>
        <w:rPr>
          <w:rFonts w:asciiTheme="minorHAnsi" w:hAnsiTheme="minorHAnsi" w:cstheme="minorHAnsi"/>
        </w:rPr>
      </w:pPr>
      <w:r>
        <w:rPr>
          <w:rFonts w:asciiTheme="minorHAnsi" w:hAnsiTheme="minorHAnsi" w:cstheme="minorHAnsi"/>
        </w:rPr>
        <w:br w:type="page"/>
      </w:r>
    </w:p>
    <w:p w14:paraId="14F87308" w14:textId="77777777" w:rsidR="003271C2" w:rsidRPr="00077009" w:rsidRDefault="003271C2" w:rsidP="003271C2">
      <w:pPr>
        <w:pStyle w:val="Body"/>
        <w:rPr>
          <w:rFonts w:asciiTheme="minorHAnsi" w:hAnsiTheme="minorHAnsi" w:cstheme="minorHAnsi"/>
          <w:i/>
          <w:iCs/>
        </w:rPr>
      </w:pPr>
      <w:r w:rsidRPr="00077009">
        <w:rPr>
          <w:rFonts w:asciiTheme="minorHAnsi" w:hAnsiTheme="minorHAnsi" w:cstheme="minorHAnsi"/>
          <w:i/>
          <w:iCs/>
        </w:rPr>
        <w:t>Judging Day:</w:t>
      </w:r>
    </w:p>
    <w:p w14:paraId="1A61C79C" w14:textId="77777777" w:rsidR="003271C2" w:rsidRPr="00077009" w:rsidRDefault="003271C2" w:rsidP="003271C2">
      <w:pPr>
        <w:pStyle w:val="Body"/>
        <w:rPr>
          <w:rFonts w:asciiTheme="minorHAnsi" w:hAnsiTheme="minorHAnsi" w:cstheme="minorHAnsi"/>
        </w:rPr>
      </w:pPr>
    </w:p>
    <w:p w14:paraId="34336D03"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We had 2 judges and 1 apprentice judge who were very thorough and accommodating.</w:t>
      </w:r>
    </w:p>
    <w:p w14:paraId="33E9CE8D"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We were very rushed in the displaying of quilts and there is a concern of future fairs with more entries and not being able to give our display the care that is required with these expensive works of art.</w:t>
      </w:r>
    </w:p>
    <w:p w14:paraId="2BA5D57C"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This was a concern in 2019 as well where I believe we had a later building opening. We had many more quilts that year.</w:t>
      </w:r>
    </w:p>
    <w:p w14:paraId="13FBBCDB" w14:textId="77777777" w:rsidR="003271C2" w:rsidRPr="00077009" w:rsidRDefault="003271C2" w:rsidP="009A4717">
      <w:pPr>
        <w:pStyle w:val="Body"/>
        <w:numPr>
          <w:ilvl w:val="1"/>
          <w:numId w:val="5"/>
        </w:numPr>
        <w:rPr>
          <w:rFonts w:asciiTheme="minorHAnsi" w:hAnsiTheme="minorHAnsi" w:cstheme="minorHAnsi"/>
        </w:rPr>
      </w:pPr>
      <w:r w:rsidRPr="00077009">
        <w:rPr>
          <w:rFonts w:asciiTheme="minorHAnsi" w:hAnsiTheme="minorHAnsi" w:cstheme="minorHAnsi"/>
        </w:rPr>
        <w:t>Possible solutions to this are:</w:t>
      </w:r>
    </w:p>
    <w:p w14:paraId="3B88E9FC" w14:textId="77777777" w:rsidR="003271C2" w:rsidRPr="00077009" w:rsidRDefault="003271C2" w:rsidP="009A4717">
      <w:pPr>
        <w:pStyle w:val="Body"/>
        <w:numPr>
          <w:ilvl w:val="5"/>
          <w:numId w:val="5"/>
        </w:numPr>
        <w:rPr>
          <w:rFonts w:asciiTheme="minorHAnsi" w:hAnsiTheme="minorHAnsi" w:cstheme="minorHAnsi"/>
        </w:rPr>
      </w:pPr>
      <w:r w:rsidRPr="00077009">
        <w:rPr>
          <w:rFonts w:asciiTheme="minorHAnsi" w:hAnsiTheme="minorHAnsi" w:cstheme="minorHAnsi"/>
        </w:rPr>
        <w:t>Splitting up the judges and have two judging tables. Space may be an issue. We also may run into issues with choosing larger prizes (Grand/Reserve Champions and Judges choice)</w:t>
      </w:r>
    </w:p>
    <w:p w14:paraId="0E854CE1" w14:textId="77777777" w:rsidR="003271C2" w:rsidRPr="00077009" w:rsidRDefault="003271C2" w:rsidP="009A4717">
      <w:pPr>
        <w:pStyle w:val="Body"/>
        <w:numPr>
          <w:ilvl w:val="5"/>
          <w:numId w:val="5"/>
        </w:numPr>
        <w:rPr>
          <w:rFonts w:asciiTheme="minorHAnsi" w:hAnsiTheme="minorHAnsi" w:cstheme="minorHAnsi"/>
        </w:rPr>
      </w:pPr>
      <w:r w:rsidRPr="00077009">
        <w:rPr>
          <w:rFonts w:asciiTheme="minorHAnsi" w:hAnsiTheme="minorHAnsi" w:cstheme="minorHAnsi"/>
        </w:rPr>
        <w:t xml:space="preserve">Roping off the Quilt Section for the first part of the fair to allow volunteers the time to display quilts properly. </w:t>
      </w:r>
    </w:p>
    <w:p w14:paraId="2AE30F88" w14:textId="77777777" w:rsidR="003271C2" w:rsidRPr="00077009" w:rsidRDefault="003271C2" w:rsidP="009A4717">
      <w:pPr>
        <w:pStyle w:val="Body"/>
        <w:numPr>
          <w:ilvl w:val="5"/>
          <w:numId w:val="5"/>
        </w:numPr>
        <w:rPr>
          <w:rFonts w:asciiTheme="minorHAnsi" w:hAnsiTheme="minorHAnsi" w:cstheme="minorHAnsi"/>
        </w:rPr>
      </w:pPr>
      <w:r w:rsidRPr="00077009">
        <w:rPr>
          <w:rFonts w:asciiTheme="minorHAnsi" w:hAnsiTheme="minorHAnsi" w:cstheme="minorHAnsi"/>
        </w:rPr>
        <w:t>Requesting an earlier drop off for the Quilt Department and having judging completed the day before and allowing us plenty of time to display everything</w:t>
      </w:r>
      <w:r>
        <w:rPr>
          <w:rFonts w:asciiTheme="minorHAnsi" w:hAnsiTheme="minorHAnsi" w:cstheme="minorHAnsi"/>
        </w:rPr>
        <w:t>.</w:t>
      </w:r>
    </w:p>
    <w:p w14:paraId="63D7AC4C" w14:textId="77777777" w:rsidR="003271C2" w:rsidRPr="00077009" w:rsidRDefault="003271C2" w:rsidP="003271C2">
      <w:pPr>
        <w:pStyle w:val="Body"/>
        <w:rPr>
          <w:rFonts w:asciiTheme="minorHAnsi" w:hAnsiTheme="minorHAnsi" w:cstheme="minorHAnsi"/>
        </w:rPr>
      </w:pPr>
    </w:p>
    <w:p w14:paraId="63F9BBEB" w14:textId="77777777" w:rsidR="003271C2" w:rsidRPr="00077009" w:rsidRDefault="003271C2" w:rsidP="003271C2">
      <w:pPr>
        <w:pStyle w:val="Body"/>
        <w:rPr>
          <w:rFonts w:asciiTheme="minorHAnsi" w:hAnsiTheme="minorHAnsi" w:cstheme="minorHAnsi"/>
          <w:i/>
          <w:iCs/>
        </w:rPr>
      </w:pPr>
      <w:r w:rsidRPr="00077009">
        <w:rPr>
          <w:rFonts w:asciiTheme="minorHAnsi" w:hAnsiTheme="minorHAnsi" w:cstheme="minorHAnsi"/>
          <w:i/>
          <w:iCs/>
        </w:rPr>
        <w:t>Moving Forward:</w:t>
      </w:r>
    </w:p>
    <w:p w14:paraId="7EAB1E2E" w14:textId="77777777" w:rsidR="003271C2" w:rsidRPr="00077009" w:rsidRDefault="003271C2" w:rsidP="003271C2">
      <w:pPr>
        <w:pStyle w:val="Body"/>
        <w:rPr>
          <w:rFonts w:asciiTheme="minorHAnsi" w:hAnsiTheme="minorHAnsi" w:cstheme="minorHAnsi"/>
        </w:rPr>
      </w:pPr>
    </w:p>
    <w:p w14:paraId="05B1B590"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We now have a Quilt Committee with members who are excited to help address issues of the 2022 Fair.</w:t>
      </w:r>
    </w:p>
    <w:p w14:paraId="0D8F09B1" w14:textId="77777777" w:rsidR="003271C2" w:rsidRPr="00077009" w:rsidRDefault="003271C2" w:rsidP="009A4717">
      <w:pPr>
        <w:pStyle w:val="Body"/>
        <w:numPr>
          <w:ilvl w:val="1"/>
          <w:numId w:val="5"/>
        </w:numPr>
        <w:rPr>
          <w:rFonts w:asciiTheme="minorHAnsi" w:hAnsiTheme="minorHAnsi" w:cstheme="minorHAnsi"/>
        </w:rPr>
      </w:pPr>
      <w:r w:rsidRPr="00077009">
        <w:rPr>
          <w:rFonts w:asciiTheme="minorHAnsi" w:hAnsiTheme="minorHAnsi" w:cstheme="minorHAnsi"/>
        </w:rPr>
        <w:t>The Committee is made up of Quilters who want to see local talent encouraged and showcased.</w:t>
      </w:r>
    </w:p>
    <w:p w14:paraId="43737D81"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Exploring ways to engage the next generations of quilters into exhibiting at the fair.</w:t>
      </w:r>
    </w:p>
    <w:p w14:paraId="40A28C2A"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 xml:space="preserve">Future possible pivot of current Quilting Department model to include a Juried Quilt Show which would happen leading up to the fair. This would allow judging to happen ahead of time and attract Quilters more familiar with this model. </w:t>
      </w:r>
    </w:p>
    <w:p w14:paraId="36E7F9FB" w14:textId="77777777" w:rsidR="003271C2" w:rsidRPr="00077009" w:rsidRDefault="003271C2" w:rsidP="003271C2">
      <w:pPr>
        <w:pStyle w:val="Body"/>
        <w:rPr>
          <w:rFonts w:asciiTheme="minorHAnsi" w:hAnsiTheme="minorHAnsi" w:cstheme="minorHAnsi"/>
        </w:rPr>
      </w:pPr>
    </w:p>
    <w:p w14:paraId="7C6DDA09" w14:textId="77777777" w:rsidR="003271C2" w:rsidRPr="00077009" w:rsidRDefault="003271C2" w:rsidP="003271C2">
      <w:pPr>
        <w:pStyle w:val="Body"/>
        <w:rPr>
          <w:rFonts w:asciiTheme="minorHAnsi" w:hAnsiTheme="minorHAnsi" w:cstheme="minorHAnsi"/>
        </w:rPr>
      </w:pPr>
    </w:p>
    <w:p w14:paraId="1D5292E4" w14:textId="77777777" w:rsidR="003271C2" w:rsidRPr="00077009" w:rsidRDefault="003271C2" w:rsidP="003271C2">
      <w:pPr>
        <w:pStyle w:val="Body"/>
        <w:rPr>
          <w:rFonts w:asciiTheme="minorHAnsi" w:hAnsiTheme="minorHAnsi" w:cstheme="minorHAnsi"/>
          <w:i/>
          <w:iCs/>
        </w:rPr>
      </w:pPr>
      <w:r w:rsidRPr="00077009">
        <w:rPr>
          <w:rFonts w:asciiTheme="minorHAnsi" w:hAnsiTheme="minorHAnsi" w:cstheme="minorHAnsi"/>
          <w:i/>
          <w:iCs/>
        </w:rPr>
        <w:t>Class Proposal</w:t>
      </w:r>
    </w:p>
    <w:p w14:paraId="03DA05FB" w14:textId="77777777" w:rsidR="003271C2" w:rsidRPr="00077009" w:rsidRDefault="003271C2" w:rsidP="009A4717">
      <w:pPr>
        <w:pStyle w:val="Body"/>
        <w:numPr>
          <w:ilvl w:val="0"/>
          <w:numId w:val="4"/>
        </w:numPr>
        <w:rPr>
          <w:rFonts w:asciiTheme="minorHAnsi" w:hAnsiTheme="minorHAnsi" w:cstheme="minorHAnsi"/>
        </w:rPr>
      </w:pPr>
      <w:r w:rsidRPr="00077009">
        <w:rPr>
          <w:rFonts w:asciiTheme="minorHAnsi" w:hAnsiTheme="minorHAnsi" w:cstheme="minorHAnsi"/>
        </w:rPr>
        <w:t>2020 we had organized Learn to Quilt evenings at the BAS. We had approval from the Board and were charging $100 per person to take this class and this included the fees associated with entering this quilt into the fair category we created for it. The class was slated to start at the end of March 2020.</w:t>
      </w:r>
    </w:p>
    <w:p w14:paraId="5E2416CB" w14:textId="77777777" w:rsidR="003271C2" w:rsidRPr="00077009" w:rsidRDefault="003271C2" w:rsidP="003271C2">
      <w:pPr>
        <w:pStyle w:val="Body"/>
        <w:rPr>
          <w:rFonts w:asciiTheme="minorHAnsi" w:hAnsiTheme="minorHAnsi" w:cstheme="minorHAnsi"/>
          <w:b/>
          <w:bCs/>
        </w:rPr>
      </w:pPr>
    </w:p>
    <w:p w14:paraId="298B54D2" w14:textId="77777777" w:rsidR="003271C2" w:rsidRPr="00077009" w:rsidRDefault="003271C2" w:rsidP="003271C2">
      <w:pPr>
        <w:pStyle w:val="Body"/>
        <w:rPr>
          <w:rFonts w:asciiTheme="minorHAnsi" w:hAnsiTheme="minorHAnsi" w:cstheme="minorHAnsi"/>
        </w:rPr>
      </w:pPr>
      <w:r w:rsidRPr="00077009">
        <w:rPr>
          <w:rFonts w:asciiTheme="minorHAnsi" w:hAnsiTheme="minorHAnsi" w:cstheme="minorHAnsi"/>
        </w:rPr>
        <w:t>This is a copy of the proposal presented to the board at that time:</w:t>
      </w:r>
    </w:p>
    <w:p w14:paraId="6141C56B" w14:textId="77777777" w:rsidR="003271C2" w:rsidRPr="00077009" w:rsidRDefault="003271C2" w:rsidP="003271C2">
      <w:pPr>
        <w:pStyle w:val="Body"/>
        <w:rPr>
          <w:rFonts w:asciiTheme="minorHAnsi" w:hAnsiTheme="minorHAnsi" w:cstheme="minorHAnsi"/>
        </w:rPr>
      </w:pPr>
    </w:p>
    <w:p w14:paraId="333F7E80" w14:textId="77777777" w:rsidR="003271C2" w:rsidRPr="00077009" w:rsidRDefault="003271C2" w:rsidP="003271C2">
      <w:pPr>
        <w:pStyle w:val="Body"/>
        <w:rPr>
          <w:rFonts w:asciiTheme="minorHAnsi" w:hAnsiTheme="minorHAnsi" w:cstheme="minorHAnsi"/>
        </w:rPr>
      </w:pPr>
      <w:r w:rsidRPr="00077009">
        <w:rPr>
          <w:rFonts w:asciiTheme="minorHAnsi" w:hAnsiTheme="minorHAnsi" w:cstheme="minorHAnsi"/>
        </w:rPr>
        <w:t>Host a quilting workshop at the Binbrook Agricultural Society, where participants come and learn how to quilt. Their end project will be entered into a new quilt category in the Fair.</w:t>
      </w:r>
    </w:p>
    <w:p w14:paraId="25E4CC2B" w14:textId="77777777" w:rsidR="003271C2" w:rsidRPr="00077009" w:rsidRDefault="003271C2" w:rsidP="003271C2">
      <w:pPr>
        <w:pStyle w:val="Body"/>
        <w:rPr>
          <w:rFonts w:asciiTheme="minorHAnsi" w:hAnsiTheme="minorHAnsi" w:cstheme="minorHAnsi"/>
        </w:rPr>
      </w:pPr>
    </w:p>
    <w:p w14:paraId="55795507" w14:textId="77777777" w:rsidR="003271C2" w:rsidRPr="00077009" w:rsidRDefault="003271C2" w:rsidP="003271C2">
      <w:pPr>
        <w:pStyle w:val="Body"/>
        <w:rPr>
          <w:rFonts w:asciiTheme="minorHAnsi" w:hAnsiTheme="minorHAnsi" w:cstheme="minorHAnsi"/>
          <w:i/>
          <w:iCs/>
        </w:rPr>
      </w:pPr>
      <w:r w:rsidRPr="00077009">
        <w:rPr>
          <w:rFonts w:asciiTheme="minorHAnsi" w:hAnsiTheme="minorHAnsi" w:cstheme="minorHAnsi"/>
          <w:i/>
          <w:iCs/>
        </w:rPr>
        <w:t>Why:</w:t>
      </w:r>
    </w:p>
    <w:p w14:paraId="2ABFCB5B" w14:textId="77777777" w:rsidR="003271C2" w:rsidRPr="00077009" w:rsidRDefault="003271C2" w:rsidP="003271C2">
      <w:pPr>
        <w:pStyle w:val="Body"/>
        <w:rPr>
          <w:rFonts w:asciiTheme="minorHAnsi" w:hAnsiTheme="minorHAnsi" w:cstheme="minorHAnsi"/>
        </w:rPr>
      </w:pPr>
    </w:p>
    <w:p w14:paraId="1AE9256C" w14:textId="77777777" w:rsidR="003271C2" w:rsidRPr="00077009" w:rsidRDefault="003271C2" w:rsidP="009A4717">
      <w:pPr>
        <w:pStyle w:val="Body"/>
        <w:numPr>
          <w:ilvl w:val="0"/>
          <w:numId w:val="7"/>
        </w:numPr>
        <w:rPr>
          <w:rFonts w:asciiTheme="minorHAnsi" w:hAnsiTheme="minorHAnsi" w:cstheme="minorHAnsi"/>
        </w:rPr>
      </w:pPr>
      <w:r w:rsidRPr="00077009">
        <w:rPr>
          <w:rFonts w:asciiTheme="minorHAnsi" w:hAnsiTheme="minorHAnsi" w:cstheme="minorHAnsi"/>
        </w:rPr>
        <w:t xml:space="preserve">Quilting in Canada is changing. Traditional quilting has been on the decline, and this is the core group of people who enter our fair. Modern quilting in the USA is a massive industry and Canada is set to follow. Our biggest hurdle is introducing quilting to the next generation. </w:t>
      </w:r>
    </w:p>
    <w:p w14:paraId="7D4D5F05" w14:textId="77777777" w:rsidR="003271C2" w:rsidRPr="00077009" w:rsidRDefault="003271C2" w:rsidP="003271C2">
      <w:pPr>
        <w:pStyle w:val="Body"/>
        <w:rPr>
          <w:rFonts w:asciiTheme="minorHAnsi" w:hAnsiTheme="minorHAnsi" w:cstheme="minorHAnsi"/>
        </w:rPr>
      </w:pPr>
    </w:p>
    <w:p w14:paraId="1C434B43" w14:textId="77777777" w:rsidR="003271C2" w:rsidRPr="00077009" w:rsidRDefault="003271C2" w:rsidP="009A4717">
      <w:pPr>
        <w:pStyle w:val="Body"/>
        <w:numPr>
          <w:ilvl w:val="0"/>
          <w:numId w:val="7"/>
        </w:numPr>
        <w:rPr>
          <w:rFonts w:asciiTheme="minorHAnsi" w:hAnsiTheme="minorHAnsi" w:cstheme="minorHAnsi"/>
        </w:rPr>
      </w:pPr>
      <w:r w:rsidRPr="00077009">
        <w:rPr>
          <w:rFonts w:asciiTheme="minorHAnsi" w:hAnsiTheme="minorHAnsi" w:cstheme="minorHAnsi"/>
        </w:rPr>
        <w:t xml:space="preserve">Getting started with quilting is expensive.  Most people don’t want to invest in all the tools until they know they will like it. </w:t>
      </w:r>
    </w:p>
    <w:p w14:paraId="5CAB1A56" w14:textId="77777777" w:rsidR="003271C2" w:rsidRPr="00077009" w:rsidRDefault="003271C2" w:rsidP="003271C2">
      <w:pPr>
        <w:pStyle w:val="Body"/>
        <w:rPr>
          <w:rFonts w:asciiTheme="minorHAnsi" w:hAnsiTheme="minorHAnsi" w:cstheme="minorHAnsi"/>
        </w:rPr>
      </w:pPr>
    </w:p>
    <w:p w14:paraId="2B1E3CA5" w14:textId="77777777" w:rsidR="003271C2" w:rsidRPr="00077009" w:rsidRDefault="003271C2" w:rsidP="009A4717">
      <w:pPr>
        <w:pStyle w:val="Body"/>
        <w:numPr>
          <w:ilvl w:val="0"/>
          <w:numId w:val="7"/>
        </w:numPr>
        <w:rPr>
          <w:rFonts w:asciiTheme="minorHAnsi" w:hAnsiTheme="minorHAnsi" w:cstheme="minorHAnsi"/>
        </w:rPr>
      </w:pPr>
      <w:r w:rsidRPr="00077009">
        <w:rPr>
          <w:rFonts w:asciiTheme="minorHAnsi" w:hAnsiTheme="minorHAnsi" w:cstheme="minorHAnsi"/>
        </w:rPr>
        <w:t>There are fewer quilting stores teaching classes. Many quilt stores have moved to selling online only.</w:t>
      </w:r>
    </w:p>
    <w:p w14:paraId="420952E5" w14:textId="77777777" w:rsidR="003271C2" w:rsidRPr="00077009" w:rsidRDefault="003271C2" w:rsidP="003271C2">
      <w:pPr>
        <w:pStyle w:val="Body"/>
        <w:rPr>
          <w:rFonts w:asciiTheme="minorHAnsi" w:hAnsiTheme="minorHAnsi" w:cstheme="minorHAnsi"/>
        </w:rPr>
      </w:pPr>
    </w:p>
    <w:p w14:paraId="7ABDE392" w14:textId="77777777" w:rsidR="003271C2" w:rsidRPr="00077009" w:rsidRDefault="003271C2" w:rsidP="009A4717">
      <w:pPr>
        <w:pStyle w:val="Body"/>
        <w:numPr>
          <w:ilvl w:val="0"/>
          <w:numId w:val="7"/>
        </w:numPr>
        <w:rPr>
          <w:rFonts w:asciiTheme="minorHAnsi" w:hAnsiTheme="minorHAnsi" w:cstheme="minorHAnsi"/>
        </w:rPr>
      </w:pPr>
      <w:r w:rsidRPr="00077009">
        <w:rPr>
          <w:rFonts w:asciiTheme="minorHAnsi" w:hAnsiTheme="minorHAnsi" w:cstheme="minorHAnsi"/>
        </w:rPr>
        <w:t xml:space="preserve">Many people did not grow up entering items into a local fair. Stepping into the local fair world can be intimidating especially for people just new to a particular craft. </w:t>
      </w:r>
    </w:p>
    <w:p w14:paraId="61D043B6" w14:textId="77777777" w:rsidR="003271C2" w:rsidRPr="00077009" w:rsidRDefault="003271C2" w:rsidP="003271C2">
      <w:pPr>
        <w:pStyle w:val="Body"/>
        <w:rPr>
          <w:rFonts w:asciiTheme="minorHAnsi" w:hAnsiTheme="minorHAnsi" w:cstheme="minorHAnsi"/>
        </w:rPr>
      </w:pPr>
    </w:p>
    <w:p w14:paraId="0DC277B5" w14:textId="77777777" w:rsidR="003271C2" w:rsidRPr="00077009" w:rsidRDefault="003271C2" w:rsidP="003271C2">
      <w:pPr>
        <w:pStyle w:val="Body"/>
        <w:rPr>
          <w:rFonts w:asciiTheme="minorHAnsi" w:hAnsiTheme="minorHAnsi" w:cstheme="minorHAnsi"/>
          <w:i/>
          <w:iCs/>
        </w:rPr>
      </w:pPr>
      <w:r w:rsidRPr="00077009">
        <w:rPr>
          <w:rFonts w:asciiTheme="minorHAnsi" w:hAnsiTheme="minorHAnsi" w:cstheme="minorHAnsi"/>
          <w:i/>
          <w:iCs/>
        </w:rPr>
        <w:t>Details:</w:t>
      </w:r>
    </w:p>
    <w:p w14:paraId="78772561" w14:textId="77777777" w:rsidR="003271C2" w:rsidRPr="00077009" w:rsidRDefault="003271C2" w:rsidP="003271C2">
      <w:pPr>
        <w:pStyle w:val="Body"/>
        <w:rPr>
          <w:rFonts w:asciiTheme="minorHAnsi" w:hAnsiTheme="minorHAnsi" w:cstheme="minorHAnsi"/>
        </w:rPr>
      </w:pPr>
    </w:p>
    <w:p w14:paraId="0DE1F726" w14:textId="77777777" w:rsidR="003271C2" w:rsidRPr="00077009" w:rsidRDefault="003271C2" w:rsidP="009A4717">
      <w:pPr>
        <w:pStyle w:val="Body"/>
        <w:numPr>
          <w:ilvl w:val="0"/>
          <w:numId w:val="8"/>
        </w:numPr>
        <w:rPr>
          <w:rFonts w:asciiTheme="minorHAnsi" w:hAnsiTheme="minorHAnsi" w:cstheme="minorHAnsi"/>
        </w:rPr>
      </w:pPr>
      <w:r w:rsidRPr="00077009">
        <w:rPr>
          <w:rFonts w:asciiTheme="minorHAnsi" w:hAnsiTheme="minorHAnsi" w:cstheme="minorHAnsi"/>
        </w:rPr>
        <w:t xml:space="preserve">A quilting class would be developed with an easy beginner quilting project which would appeal to a large range of demographics. This class would be spread over 4-5 sessions lasting 2-3 hours each. Each session will focus on one part of the quilt making process where they will learn proper quilting techniques. </w:t>
      </w:r>
    </w:p>
    <w:p w14:paraId="30D3187D" w14:textId="77777777" w:rsidR="003271C2" w:rsidRPr="00077009" w:rsidRDefault="003271C2" w:rsidP="003271C2">
      <w:pPr>
        <w:pStyle w:val="Body"/>
        <w:rPr>
          <w:rFonts w:asciiTheme="minorHAnsi" w:hAnsiTheme="minorHAnsi" w:cstheme="minorHAnsi"/>
        </w:rPr>
      </w:pPr>
    </w:p>
    <w:p w14:paraId="2D5F4948" w14:textId="77777777" w:rsidR="003271C2" w:rsidRPr="00077009" w:rsidRDefault="003271C2" w:rsidP="009A4717">
      <w:pPr>
        <w:pStyle w:val="Body"/>
        <w:numPr>
          <w:ilvl w:val="0"/>
          <w:numId w:val="8"/>
        </w:numPr>
        <w:rPr>
          <w:rFonts w:asciiTheme="minorHAnsi" w:hAnsiTheme="minorHAnsi" w:cstheme="minorHAnsi"/>
        </w:rPr>
      </w:pPr>
      <w:r w:rsidRPr="00077009">
        <w:rPr>
          <w:rFonts w:asciiTheme="minorHAnsi" w:hAnsiTheme="minorHAnsi" w:cstheme="minorHAnsi"/>
        </w:rPr>
        <w:t xml:space="preserve">Participants would be responsible for obtaining all their fabric supplies for the class and bringing a sewing machine and small tools. </w:t>
      </w:r>
      <w:r w:rsidRPr="00077009">
        <w:rPr>
          <w:rFonts w:asciiTheme="minorHAnsi" w:hAnsiTheme="minorHAnsi" w:cstheme="minorHAnsi"/>
        </w:rPr>
        <w:br/>
      </w:r>
    </w:p>
    <w:p w14:paraId="3B8B08C7" w14:textId="77777777" w:rsidR="003271C2" w:rsidRPr="00077009" w:rsidRDefault="003271C2" w:rsidP="009A4717">
      <w:pPr>
        <w:pStyle w:val="Body"/>
        <w:numPr>
          <w:ilvl w:val="0"/>
          <w:numId w:val="8"/>
        </w:numPr>
        <w:rPr>
          <w:rFonts w:asciiTheme="minorHAnsi" w:hAnsiTheme="minorHAnsi" w:cstheme="minorHAnsi"/>
        </w:rPr>
      </w:pPr>
      <w:r w:rsidRPr="00077009">
        <w:rPr>
          <w:rFonts w:asciiTheme="minorHAnsi" w:hAnsiTheme="minorHAnsi" w:cstheme="minorHAnsi"/>
        </w:rPr>
        <w:t>The BAS would supply an area to host this class. This area would have to have power plugs for multiple sewing machines and be able to carry the load of 2-3 irons.</w:t>
      </w:r>
      <w:r w:rsidRPr="00077009">
        <w:rPr>
          <w:rFonts w:asciiTheme="minorHAnsi" w:hAnsiTheme="minorHAnsi" w:cstheme="minorHAnsi"/>
        </w:rPr>
        <w:br/>
        <w:t xml:space="preserve"> </w:t>
      </w:r>
    </w:p>
    <w:p w14:paraId="5FDC87EB" w14:textId="77777777" w:rsidR="003271C2" w:rsidRPr="00077009" w:rsidRDefault="003271C2" w:rsidP="009A4717">
      <w:pPr>
        <w:pStyle w:val="Body"/>
        <w:numPr>
          <w:ilvl w:val="0"/>
          <w:numId w:val="8"/>
        </w:numPr>
        <w:rPr>
          <w:rFonts w:asciiTheme="minorHAnsi" w:hAnsiTheme="minorHAnsi" w:cstheme="minorHAnsi"/>
        </w:rPr>
      </w:pPr>
      <w:r w:rsidRPr="00077009">
        <w:rPr>
          <w:rFonts w:asciiTheme="minorHAnsi" w:hAnsiTheme="minorHAnsi" w:cstheme="minorHAnsi"/>
        </w:rPr>
        <w:t xml:space="preserve">I would develop and teach the class. I will also provide a large selection of quilting tools that will be required to make the quilt but are an investment that beginner quilters don’t always want to spend money on until they know they like quilting. </w:t>
      </w:r>
      <w:r w:rsidRPr="00077009">
        <w:rPr>
          <w:rFonts w:asciiTheme="minorHAnsi" w:hAnsiTheme="minorHAnsi" w:cstheme="minorHAnsi"/>
        </w:rPr>
        <w:br/>
      </w:r>
    </w:p>
    <w:p w14:paraId="2A57231B" w14:textId="77777777" w:rsidR="003271C2" w:rsidRPr="00077009" w:rsidRDefault="003271C2" w:rsidP="009A4717">
      <w:pPr>
        <w:pStyle w:val="Body"/>
        <w:numPr>
          <w:ilvl w:val="0"/>
          <w:numId w:val="8"/>
        </w:numPr>
        <w:rPr>
          <w:rFonts w:asciiTheme="minorHAnsi" w:hAnsiTheme="minorHAnsi" w:cstheme="minorHAnsi"/>
        </w:rPr>
      </w:pPr>
      <w:r w:rsidRPr="00077009">
        <w:rPr>
          <w:rFonts w:asciiTheme="minorHAnsi" w:hAnsiTheme="minorHAnsi" w:cstheme="minorHAnsi"/>
        </w:rPr>
        <w:t xml:space="preserve">The last session of the workshop the participants would sign up to be an exhibitor online and sign up to exhibit their quilt in the new section. </w:t>
      </w:r>
      <w:r w:rsidRPr="00077009">
        <w:rPr>
          <w:rFonts w:asciiTheme="minorHAnsi" w:hAnsiTheme="minorHAnsi" w:cstheme="minorHAnsi"/>
        </w:rPr>
        <w:br/>
      </w:r>
    </w:p>
    <w:p w14:paraId="2FD9CB63" w14:textId="4F174869" w:rsidR="003271C2" w:rsidRPr="003271C2" w:rsidRDefault="003271C2" w:rsidP="009A4717">
      <w:pPr>
        <w:pStyle w:val="Body"/>
        <w:numPr>
          <w:ilvl w:val="0"/>
          <w:numId w:val="8"/>
        </w:numPr>
        <w:rPr>
          <w:rFonts w:asciiTheme="minorHAnsi" w:hAnsiTheme="minorHAnsi" w:cstheme="minorHAnsi"/>
          <w:b/>
          <w:bCs/>
        </w:rPr>
      </w:pPr>
      <w:r w:rsidRPr="003271C2">
        <w:rPr>
          <w:rFonts w:asciiTheme="minorHAnsi" w:hAnsiTheme="minorHAnsi" w:cstheme="minorHAnsi"/>
        </w:rPr>
        <w:t xml:space="preserve">Leading up to the fair time participants will be contacted regarding their entry reminding them about picking up their tag, where and when to drop off their entry and answer any other questions they may have. </w:t>
      </w:r>
    </w:p>
    <w:p w14:paraId="515C569A" w14:textId="77777777" w:rsidR="003271C2" w:rsidRPr="00077009" w:rsidRDefault="003271C2" w:rsidP="003271C2">
      <w:pPr>
        <w:pStyle w:val="Body"/>
        <w:rPr>
          <w:rFonts w:asciiTheme="minorHAnsi" w:hAnsiTheme="minorHAnsi" w:cstheme="minorHAnsi"/>
          <w:b/>
          <w:bCs/>
        </w:rPr>
      </w:pPr>
    </w:p>
    <w:p w14:paraId="5E733047" w14:textId="77777777" w:rsidR="003271C2" w:rsidRPr="00077009" w:rsidRDefault="003271C2" w:rsidP="003271C2">
      <w:pPr>
        <w:pStyle w:val="Body"/>
        <w:rPr>
          <w:rFonts w:asciiTheme="minorHAnsi" w:hAnsiTheme="minorHAnsi" w:cstheme="minorHAnsi"/>
        </w:rPr>
      </w:pPr>
      <w:r w:rsidRPr="00077009">
        <w:rPr>
          <w:rFonts w:asciiTheme="minorHAnsi" w:hAnsiTheme="minorHAnsi" w:cstheme="minorHAnsi"/>
        </w:rPr>
        <w:t>Thank you,</w:t>
      </w:r>
    </w:p>
    <w:p w14:paraId="041007F0" w14:textId="77777777" w:rsidR="003271C2" w:rsidRPr="00077009" w:rsidRDefault="003271C2" w:rsidP="003271C2">
      <w:pPr>
        <w:pStyle w:val="Body"/>
        <w:rPr>
          <w:rFonts w:asciiTheme="minorHAnsi" w:hAnsiTheme="minorHAnsi" w:cstheme="minorHAnsi"/>
        </w:rPr>
      </w:pPr>
      <w:r w:rsidRPr="00077009">
        <w:rPr>
          <w:rFonts w:asciiTheme="minorHAnsi" w:hAnsiTheme="minorHAnsi" w:cstheme="minorHAnsi"/>
        </w:rPr>
        <w:t>Amanda Brown</w:t>
      </w:r>
    </w:p>
    <w:p w14:paraId="760D2421" w14:textId="77777777" w:rsidR="003271C2" w:rsidRDefault="003271C2" w:rsidP="003271C2">
      <w:pPr>
        <w:pStyle w:val="Body"/>
        <w:rPr>
          <w:rFonts w:asciiTheme="minorHAnsi" w:hAnsiTheme="minorHAnsi" w:cstheme="minorHAnsi"/>
        </w:rPr>
      </w:pPr>
      <w:r w:rsidRPr="00077009">
        <w:rPr>
          <w:rFonts w:asciiTheme="minorHAnsi" w:hAnsiTheme="minorHAnsi" w:cstheme="minorHAnsi"/>
        </w:rPr>
        <w:t>Quilt Chair</w:t>
      </w:r>
    </w:p>
    <w:p w14:paraId="712FEAB0" w14:textId="77777777" w:rsidR="003271C2" w:rsidRDefault="003271C2" w:rsidP="003271C2">
      <w:pPr>
        <w:pStyle w:val="Body"/>
        <w:rPr>
          <w:rFonts w:asciiTheme="minorHAnsi" w:hAnsiTheme="minorHAnsi" w:cstheme="minorHAnsi"/>
        </w:rPr>
      </w:pPr>
    </w:p>
    <w:p w14:paraId="25B8C88D" w14:textId="29FD8C26" w:rsidR="003271C2" w:rsidRDefault="003271C2" w:rsidP="003271C2">
      <w:pPr>
        <w:pStyle w:val="Body"/>
        <w:rPr>
          <w:rFonts w:asciiTheme="minorHAnsi" w:hAnsiTheme="minorHAnsi" w:cstheme="minorHAnsi"/>
          <w:b/>
          <w:bCs/>
        </w:rPr>
      </w:pPr>
      <w:r>
        <w:rPr>
          <w:rFonts w:asciiTheme="minorHAnsi" w:hAnsiTheme="minorHAnsi" w:cstheme="minorHAnsi"/>
          <w:b/>
          <w:bCs/>
        </w:rPr>
        <w:t>Goats</w:t>
      </w:r>
    </w:p>
    <w:p w14:paraId="3CF28803" w14:textId="77777777" w:rsidR="003271C2" w:rsidRDefault="003271C2" w:rsidP="003271C2">
      <w:pPr>
        <w:pStyle w:val="Body"/>
        <w:rPr>
          <w:rFonts w:asciiTheme="minorHAnsi" w:hAnsiTheme="minorHAnsi" w:cstheme="minorHAnsi"/>
        </w:rPr>
      </w:pPr>
      <w:r>
        <w:rPr>
          <w:rFonts w:asciiTheme="minorHAnsi" w:hAnsiTheme="minorHAnsi" w:cstheme="minorHAnsi"/>
        </w:rPr>
        <w:t>The 2022 went well, thank you to Alicia for ensuring the show ran smoothly in my absence. No changes to the fair book but may look at increasing the prize money.</w:t>
      </w:r>
    </w:p>
    <w:p w14:paraId="3F58BD2C" w14:textId="089ED9F6" w:rsidR="003271C2" w:rsidRDefault="003271C2" w:rsidP="003271C2">
      <w:pPr>
        <w:pStyle w:val="Body"/>
        <w:rPr>
          <w:rFonts w:asciiTheme="minorHAnsi" w:hAnsiTheme="minorHAnsi" w:cstheme="minorHAnsi"/>
        </w:rPr>
      </w:pPr>
      <w:r>
        <w:rPr>
          <w:rFonts w:asciiTheme="minorHAnsi" w:hAnsiTheme="minorHAnsi" w:cstheme="minorHAnsi"/>
        </w:rPr>
        <w:t>Heather Murphy</w:t>
      </w:r>
    </w:p>
    <w:p w14:paraId="511C7055" w14:textId="77777777" w:rsidR="003271C2" w:rsidRDefault="003271C2">
      <w:pPr>
        <w:rPr>
          <w:rFonts w:asciiTheme="minorHAnsi" w:eastAsia="Arial Unicode MS" w:hAnsiTheme="minorHAnsi" w:cstheme="minorHAnsi"/>
          <w:bdr w:val="nil"/>
          <w14:textOutline w14:w="0" w14:cap="flat" w14:cmpd="sng" w14:algn="ctr">
            <w14:noFill/>
            <w14:prstDash w14:val="solid"/>
            <w14:bevel/>
          </w14:textOutline>
        </w:rPr>
      </w:pPr>
      <w:r>
        <w:rPr>
          <w:rFonts w:asciiTheme="minorHAnsi" w:hAnsiTheme="minorHAnsi" w:cstheme="minorHAnsi"/>
        </w:rPr>
        <w:br w:type="page"/>
      </w:r>
    </w:p>
    <w:p w14:paraId="13372A8E" w14:textId="7EF64639" w:rsidR="003271C2" w:rsidRDefault="003271C2" w:rsidP="003271C2">
      <w:pPr>
        <w:spacing w:after="0"/>
        <w:rPr>
          <w:rFonts w:eastAsia="Times New Roman"/>
        </w:rPr>
      </w:pPr>
      <w:r>
        <w:rPr>
          <w:rFonts w:eastAsia="Times New Roman"/>
          <w:b/>
          <w:bCs/>
        </w:rPr>
        <w:t>Arts &amp; Crafts</w:t>
      </w:r>
    </w:p>
    <w:p w14:paraId="46685198" w14:textId="77777777" w:rsidR="003271C2" w:rsidRDefault="003271C2" w:rsidP="003271C2">
      <w:pPr>
        <w:spacing w:after="0"/>
        <w:rPr>
          <w:rFonts w:eastAsia="Times New Roman"/>
        </w:rPr>
      </w:pPr>
      <w:r>
        <w:rPr>
          <w:rFonts w:eastAsia="Times New Roman"/>
        </w:rPr>
        <w:t>This year we reduced our sections by approx. 20% and received a reduction of entries at 30-40%.  We definitely had a lot of space to fill on the tables. I’m thinking we will add the 20% back this coming year. We were able to spare one of our judges to help Home Sewing whose judge did not show up. </w:t>
      </w:r>
      <w:r>
        <w:rPr>
          <w:rFonts w:eastAsia="Times New Roman"/>
        </w:rPr>
        <w:br/>
      </w:r>
      <w:r>
        <w:rPr>
          <w:rFonts w:eastAsia="Times New Roman"/>
        </w:rPr>
        <w:br/>
        <w:t xml:space="preserve">Thanks goes out to committee members and office for their help and support. Also, thanks to those who setup and takedown. </w:t>
      </w:r>
    </w:p>
    <w:p w14:paraId="2B0EFD0D" w14:textId="77777777" w:rsidR="003271C2" w:rsidRDefault="003271C2" w:rsidP="003271C2">
      <w:pPr>
        <w:spacing w:after="0"/>
        <w:rPr>
          <w:rFonts w:eastAsia="Times New Roman"/>
        </w:rPr>
      </w:pPr>
    </w:p>
    <w:p w14:paraId="790EA47A" w14:textId="77777777" w:rsidR="003271C2" w:rsidRDefault="003271C2" w:rsidP="003271C2">
      <w:pPr>
        <w:spacing w:after="0"/>
        <w:rPr>
          <w:rFonts w:eastAsia="Times New Roman"/>
        </w:rPr>
      </w:pPr>
      <w:r>
        <w:rPr>
          <w:rFonts w:eastAsia="Times New Roman"/>
        </w:rPr>
        <w:t>Rhonda Fairhurst</w:t>
      </w:r>
    </w:p>
    <w:p w14:paraId="41C8C479" w14:textId="77777777" w:rsidR="003271C2" w:rsidRDefault="003271C2" w:rsidP="003271C2">
      <w:pPr>
        <w:spacing w:after="0"/>
        <w:rPr>
          <w:rFonts w:eastAsia="Times New Roman"/>
        </w:rPr>
      </w:pPr>
      <w:r>
        <w:rPr>
          <w:rFonts w:eastAsia="Times New Roman"/>
        </w:rPr>
        <w:t>Chairperson</w:t>
      </w:r>
    </w:p>
    <w:p w14:paraId="4E261C04" w14:textId="77777777" w:rsidR="003271C2" w:rsidRDefault="003271C2" w:rsidP="003271C2">
      <w:pPr>
        <w:spacing w:after="0"/>
        <w:rPr>
          <w:rFonts w:eastAsia="Times New Roman"/>
        </w:rPr>
      </w:pPr>
    </w:p>
    <w:p w14:paraId="4FB07CE9" w14:textId="48F0F04B" w:rsidR="003271C2" w:rsidRDefault="003271C2" w:rsidP="003271C2">
      <w:pPr>
        <w:spacing w:after="0"/>
        <w:rPr>
          <w:rFonts w:eastAsia="Times New Roman"/>
          <w:b/>
          <w:bCs/>
        </w:rPr>
      </w:pPr>
      <w:r>
        <w:rPr>
          <w:rFonts w:eastAsia="Times New Roman"/>
          <w:b/>
          <w:bCs/>
        </w:rPr>
        <w:t>Parking</w:t>
      </w:r>
    </w:p>
    <w:p w14:paraId="40B4D50E" w14:textId="1E1B18D6" w:rsidR="003271C2" w:rsidRDefault="003271C2" w:rsidP="003271C2">
      <w:pPr>
        <w:spacing w:after="0"/>
        <w:rPr>
          <w:rFonts w:eastAsiaTheme="minorHAnsi"/>
        </w:rPr>
      </w:pPr>
      <w:r>
        <w:t>Thank you to everyone who volunteered or supported parking at this year’s fair.</w:t>
      </w:r>
    </w:p>
    <w:p w14:paraId="745E4ED4" w14:textId="77777777" w:rsidR="003271C2" w:rsidRDefault="003271C2" w:rsidP="003271C2">
      <w:pPr>
        <w:spacing w:after="0"/>
      </w:pPr>
      <w:r>
        <w:t>We didn't have to turn anyone away and were complemented on the doubling of accessible parking spaces.</w:t>
      </w:r>
    </w:p>
    <w:p w14:paraId="61030590" w14:textId="77777777" w:rsidR="003271C2" w:rsidRDefault="003271C2" w:rsidP="003271C2">
      <w:pPr>
        <w:spacing w:after="0"/>
      </w:pPr>
      <w:r>
        <w:t>Please take the time to share your ideas for improvement.</w:t>
      </w:r>
    </w:p>
    <w:p w14:paraId="4BF94A8A" w14:textId="77777777" w:rsidR="003271C2" w:rsidRDefault="003271C2" w:rsidP="003271C2">
      <w:pPr>
        <w:spacing w:after="0"/>
      </w:pPr>
      <w:r>
        <w:t>Looking forward to Binbrook Fair 2023!</w:t>
      </w:r>
    </w:p>
    <w:p w14:paraId="35AD792F" w14:textId="77777777" w:rsidR="003271C2" w:rsidRDefault="003271C2" w:rsidP="003271C2">
      <w:pPr>
        <w:spacing w:after="0"/>
      </w:pPr>
      <w:r>
        <w:t>Clint</w:t>
      </w:r>
    </w:p>
    <w:p w14:paraId="5B0ECCE0" w14:textId="77777777" w:rsidR="003271C2" w:rsidRDefault="003271C2" w:rsidP="003271C2">
      <w:pPr>
        <w:spacing w:after="0"/>
        <w:rPr>
          <w:rFonts w:eastAsia="Times New Roman"/>
        </w:rPr>
      </w:pPr>
    </w:p>
    <w:p w14:paraId="7F196E9F" w14:textId="1094847D" w:rsidR="003271C2" w:rsidRDefault="003271C2" w:rsidP="003271C2">
      <w:pPr>
        <w:spacing w:after="0"/>
        <w:rPr>
          <w:rFonts w:eastAsia="Times New Roman"/>
          <w:b/>
          <w:bCs/>
        </w:rPr>
      </w:pPr>
      <w:r>
        <w:rPr>
          <w:rFonts w:eastAsia="Times New Roman"/>
          <w:b/>
          <w:bCs/>
        </w:rPr>
        <w:t>Junior Department</w:t>
      </w:r>
    </w:p>
    <w:p w14:paraId="0DB5C9E4" w14:textId="2CAB7279" w:rsidR="003271C2" w:rsidRDefault="003271C2" w:rsidP="003271C2">
      <w:pPr>
        <w:spacing w:after="0"/>
      </w:pPr>
      <w:r>
        <w:t>But I can say we had our lowest number of entries ever. We have some ideas to get more for next year. We will be reaching out to the schools, and we will work on some social media posts as well. Hopeful to get set back up with the Market in the Brook as well to offer craft activities once again that can be entered into the fair. This will be in partnership with the Elementary department. </w:t>
      </w:r>
      <w:r>
        <w:br/>
        <w:t>We have partnered with the Elementary department and Photography to move the building around for a fresh new look. </w:t>
      </w:r>
      <w:r>
        <w:br/>
        <w:t>We received a lot of compliments of the lay out, photo spot opportunity and the craft area. </w:t>
      </w:r>
      <w:r>
        <w:br/>
        <w:t>We are wanting to get the building painted this year to match the other exhibitor buildings. </w:t>
      </w:r>
      <w:r>
        <w:br/>
        <w:t>Nicole</w:t>
      </w:r>
    </w:p>
    <w:p w14:paraId="4853553D" w14:textId="77777777" w:rsidR="003271C2" w:rsidRDefault="003271C2" w:rsidP="003271C2">
      <w:pPr>
        <w:spacing w:after="0"/>
      </w:pPr>
    </w:p>
    <w:p w14:paraId="63B3D0A8" w14:textId="3FF9D15D" w:rsidR="003271C2" w:rsidRDefault="003271C2" w:rsidP="003271C2">
      <w:pPr>
        <w:spacing w:after="0"/>
      </w:pPr>
      <w:r>
        <w:rPr>
          <w:b/>
          <w:bCs/>
        </w:rPr>
        <w:t>Antique Department 2022 Annual Committee Report</w:t>
      </w:r>
    </w:p>
    <w:p w14:paraId="0458A902" w14:textId="77777777" w:rsidR="003271C2" w:rsidRPr="00574AA2" w:rsidRDefault="003271C2" w:rsidP="003271C2">
      <w:pPr>
        <w:spacing w:after="0"/>
      </w:pPr>
      <w:r w:rsidRPr="00574AA2">
        <w:t>2022 was a transitional year for the Antique Department.  With a smaller list of 51 entry items, the number of entries was reduced but the showing in the display was well set out and as interesting as always for Fair attendees.</w:t>
      </w:r>
    </w:p>
    <w:p w14:paraId="58585B63" w14:textId="77777777" w:rsidR="003271C2" w:rsidRPr="00574AA2" w:rsidRDefault="003271C2" w:rsidP="003271C2">
      <w:pPr>
        <w:spacing w:after="0"/>
      </w:pPr>
      <w:r w:rsidRPr="00574AA2">
        <w:t>Kathy Powell and Susan Reeder have stepped up to be the Co-Chairpersons for the 2023 Binbrook Fair.</w:t>
      </w:r>
    </w:p>
    <w:p w14:paraId="50B6BE81" w14:textId="77777777" w:rsidR="003271C2" w:rsidRPr="00574AA2" w:rsidRDefault="003271C2" w:rsidP="003271C2">
      <w:pPr>
        <w:spacing w:after="0"/>
      </w:pPr>
      <w:r w:rsidRPr="00574AA2">
        <w:t>We welcome volunteers to join us. Come and learn about antiques, use your display set up skills and be part of our team!</w:t>
      </w:r>
    </w:p>
    <w:p w14:paraId="0DB73707" w14:textId="77777777" w:rsidR="003271C2" w:rsidRPr="00574AA2" w:rsidRDefault="003271C2" w:rsidP="003271C2">
      <w:pPr>
        <w:spacing w:after="0"/>
      </w:pPr>
      <w:r w:rsidRPr="00574AA2">
        <w:t>We are looking forward to the 2023 Binbrook Fair.</w:t>
      </w:r>
    </w:p>
    <w:p w14:paraId="48C6CB0E" w14:textId="77777777" w:rsidR="003271C2" w:rsidRPr="00574AA2" w:rsidRDefault="003271C2" w:rsidP="003271C2">
      <w:pPr>
        <w:spacing w:after="0"/>
      </w:pPr>
      <w:r w:rsidRPr="00574AA2">
        <w:t>Sincerely,</w:t>
      </w:r>
    </w:p>
    <w:p w14:paraId="0D68A4D1" w14:textId="77777777" w:rsidR="003271C2" w:rsidRPr="00574AA2" w:rsidRDefault="003271C2" w:rsidP="003271C2">
      <w:pPr>
        <w:spacing w:after="0"/>
      </w:pPr>
      <w:r w:rsidRPr="00574AA2">
        <w:t>Kathy Powell and Susan Reeder</w:t>
      </w:r>
    </w:p>
    <w:p w14:paraId="02879968" w14:textId="77777777" w:rsidR="003271C2" w:rsidRPr="00574AA2" w:rsidRDefault="003271C2" w:rsidP="003271C2">
      <w:pPr>
        <w:spacing w:after="0"/>
      </w:pPr>
      <w:r w:rsidRPr="00574AA2">
        <w:t>Co-Chairpersons</w:t>
      </w:r>
    </w:p>
    <w:p w14:paraId="2714D617" w14:textId="4B0E4F09" w:rsidR="003271C2" w:rsidRDefault="003271C2" w:rsidP="003271C2">
      <w:pPr>
        <w:spacing w:after="0"/>
      </w:pPr>
      <w:r w:rsidRPr="00574AA2">
        <w:t>Antique Department</w:t>
      </w:r>
    </w:p>
    <w:p w14:paraId="7EFAE428" w14:textId="7A0FD534" w:rsidR="003271C2" w:rsidRDefault="003271C2">
      <w:r>
        <w:br w:type="page"/>
      </w:r>
    </w:p>
    <w:p w14:paraId="1690C99E" w14:textId="6DE1AC35" w:rsidR="003271C2" w:rsidRDefault="003271C2" w:rsidP="003271C2">
      <w:pPr>
        <w:spacing w:after="0"/>
      </w:pPr>
      <w:r w:rsidRPr="007A0494">
        <w:rPr>
          <w:b/>
          <w:bCs/>
        </w:rPr>
        <w:t>Photography Department</w:t>
      </w:r>
      <w:r>
        <w:t xml:space="preserve"> </w:t>
      </w:r>
    </w:p>
    <w:p w14:paraId="4B937516" w14:textId="77777777" w:rsidR="003271C2" w:rsidRDefault="003271C2" w:rsidP="003271C2">
      <w:pPr>
        <w:spacing w:after="0"/>
      </w:pPr>
      <w:r>
        <w:t>Chair: Stephanie Vigliotta</w:t>
      </w:r>
    </w:p>
    <w:p w14:paraId="72FF99CA" w14:textId="77777777" w:rsidR="003271C2" w:rsidRDefault="003271C2" w:rsidP="003271C2">
      <w:pPr>
        <w:spacing w:after="0"/>
      </w:pPr>
    </w:p>
    <w:p w14:paraId="52BBE18D" w14:textId="77777777" w:rsidR="003271C2" w:rsidRDefault="003271C2" w:rsidP="003271C2">
      <w:pPr>
        <w:spacing w:after="0"/>
      </w:pPr>
      <w:r>
        <w:t>Successes</w:t>
      </w:r>
    </w:p>
    <w:p w14:paraId="0CC8D224" w14:textId="77777777" w:rsidR="003271C2" w:rsidRDefault="003271C2" w:rsidP="009A4717">
      <w:pPr>
        <w:pStyle w:val="ListParagraph"/>
        <w:numPr>
          <w:ilvl w:val="0"/>
          <w:numId w:val="9"/>
        </w:numPr>
        <w:spacing w:after="0" w:line="240" w:lineRule="auto"/>
      </w:pPr>
      <w:r>
        <w:t>New display set up was very well received by all.</w:t>
      </w:r>
    </w:p>
    <w:p w14:paraId="0F32627B" w14:textId="77777777" w:rsidR="003271C2" w:rsidRDefault="003271C2" w:rsidP="009A4717">
      <w:pPr>
        <w:pStyle w:val="ListParagraph"/>
        <w:numPr>
          <w:ilvl w:val="0"/>
          <w:numId w:val="9"/>
        </w:numPr>
        <w:spacing w:after="0" w:line="240" w:lineRule="auto"/>
      </w:pPr>
      <w:r>
        <w:t>Great collaboration with elementary and junior department chairs to spruce up building 4.</w:t>
      </w:r>
    </w:p>
    <w:p w14:paraId="1AF8D364" w14:textId="77777777" w:rsidR="003271C2" w:rsidRDefault="003271C2" w:rsidP="009A4717">
      <w:pPr>
        <w:pStyle w:val="ListParagraph"/>
        <w:numPr>
          <w:ilvl w:val="0"/>
          <w:numId w:val="9"/>
        </w:numPr>
        <w:spacing w:after="0" w:line="240" w:lineRule="auto"/>
      </w:pPr>
      <w:r>
        <w:t xml:space="preserve">Great support from veteran chairs and previous </w:t>
      </w:r>
      <w:proofErr w:type="gramStart"/>
      <w:r>
        <w:t>chair</w:t>
      </w:r>
      <w:proofErr w:type="gramEnd"/>
      <w:r>
        <w:t xml:space="preserve"> of photography department.</w:t>
      </w:r>
    </w:p>
    <w:p w14:paraId="56D25A79" w14:textId="77777777" w:rsidR="003271C2" w:rsidRDefault="003271C2" w:rsidP="009A4717">
      <w:pPr>
        <w:pStyle w:val="ListParagraph"/>
        <w:numPr>
          <w:ilvl w:val="0"/>
          <w:numId w:val="9"/>
        </w:numPr>
        <w:spacing w:after="0" w:line="240" w:lineRule="auto"/>
      </w:pPr>
      <w:r>
        <w:t>Many entries received.</w:t>
      </w:r>
    </w:p>
    <w:p w14:paraId="5EE5C82B" w14:textId="77777777" w:rsidR="003271C2" w:rsidRDefault="003271C2" w:rsidP="003271C2">
      <w:pPr>
        <w:spacing w:after="0"/>
      </w:pPr>
    </w:p>
    <w:p w14:paraId="303D0F43" w14:textId="77777777" w:rsidR="003271C2" w:rsidRDefault="003271C2" w:rsidP="003271C2">
      <w:pPr>
        <w:spacing w:after="0"/>
      </w:pPr>
      <w:r>
        <w:t>Challenges</w:t>
      </w:r>
    </w:p>
    <w:p w14:paraId="317F378F" w14:textId="77777777" w:rsidR="003271C2" w:rsidRDefault="003271C2" w:rsidP="009A4717">
      <w:pPr>
        <w:pStyle w:val="ListParagraph"/>
        <w:numPr>
          <w:ilvl w:val="0"/>
          <w:numId w:val="10"/>
        </w:numPr>
        <w:spacing w:after="0" w:line="240" w:lineRule="auto"/>
      </w:pPr>
      <w:r>
        <w:t>First year as chair for in-person fair.</w:t>
      </w:r>
    </w:p>
    <w:p w14:paraId="788347F5" w14:textId="77777777" w:rsidR="003271C2" w:rsidRDefault="003271C2" w:rsidP="009A4717">
      <w:pPr>
        <w:pStyle w:val="ListParagraph"/>
        <w:numPr>
          <w:ilvl w:val="0"/>
          <w:numId w:val="10"/>
        </w:numPr>
        <w:spacing w:after="0" w:line="240" w:lineRule="auto"/>
      </w:pPr>
      <w:r>
        <w:t>Difficulty connecting with and engaging previous photography committee.</w:t>
      </w:r>
    </w:p>
    <w:p w14:paraId="5F6C6821" w14:textId="77777777" w:rsidR="003271C2" w:rsidRDefault="003271C2" w:rsidP="009A4717">
      <w:pPr>
        <w:pStyle w:val="ListParagraph"/>
        <w:numPr>
          <w:ilvl w:val="0"/>
          <w:numId w:val="10"/>
        </w:numPr>
        <w:spacing w:after="0" w:line="240" w:lineRule="auto"/>
      </w:pPr>
      <w:r>
        <w:t>A lot of work to set up new display.</w:t>
      </w:r>
    </w:p>
    <w:p w14:paraId="5CE3AA01" w14:textId="77777777" w:rsidR="003271C2" w:rsidRDefault="003271C2" w:rsidP="009A4717">
      <w:pPr>
        <w:pStyle w:val="ListParagraph"/>
        <w:numPr>
          <w:ilvl w:val="0"/>
          <w:numId w:val="10"/>
        </w:numPr>
        <w:spacing w:after="0" w:line="240" w:lineRule="auto"/>
      </w:pPr>
      <w:r>
        <w:t>No help for judging and displaying entries Friday morning.</w:t>
      </w:r>
    </w:p>
    <w:p w14:paraId="24FDD769" w14:textId="77777777" w:rsidR="003271C2" w:rsidRDefault="003271C2" w:rsidP="009A4717">
      <w:pPr>
        <w:pStyle w:val="ListParagraph"/>
        <w:numPr>
          <w:ilvl w:val="0"/>
          <w:numId w:val="10"/>
        </w:numPr>
        <w:spacing w:after="0" w:line="240" w:lineRule="auto"/>
      </w:pPr>
      <w:r>
        <w:t>Complaint of professional photographer entering and winning many sections.</w:t>
      </w:r>
    </w:p>
    <w:p w14:paraId="393D91F7" w14:textId="77777777" w:rsidR="003271C2" w:rsidRDefault="003271C2" w:rsidP="003271C2">
      <w:pPr>
        <w:spacing w:after="0"/>
      </w:pPr>
    </w:p>
    <w:p w14:paraId="0A157AC3" w14:textId="77777777" w:rsidR="003271C2" w:rsidRDefault="003271C2" w:rsidP="003271C2">
      <w:pPr>
        <w:spacing w:after="0"/>
      </w:pPr>
      <w:r>
        <w:t>Changes Ahead</w:t>
      </w:r>
    </w:p>
    <w:p w14:paraId="75134FFF" w14:textId="77777777" w:rsidR="003271C2" w:rsidRDefault="003271C2" w:rsidP="009A4717">
      <w:pPr>
        <w:pStyle w:val="ListParagraph"/>
        <w:numPr>
          <w:ilvl w:val="0"/>
          <w:numId w:val="11"/>
        </w:numPr>
        <w:spacing w:after="0" w:line="240" w:lineRule="auto"/>
      </w:pPr>
      <w:r>
        <w:t>Divide classes into 2 categories; amateur and professional photography.</w:t>
      </w:r>
    </w:p>
    <w:p w14:paraId="00F0DC95" w14:textId="77777777" w:rsidR="003271C2" w:rsidRDefault="003271C2" w:rsidP="009A4717">
      <w:pPr>
        <w:pStyle w:val="ListParagraph"/>
        <w:numPr>
          <w:ilvl w:val="0"/>
          <w:numId w:val="11"/>
        </w:numPr>
        <w:spacing w:after="0" w:line="240" w:lineRule="auto"/>
      </w:pPr>
      <w:r>
        <w:t>Possibly move elementary and junior classes to photography department.</w:t>
      </w:r>
    </w:p>
    <w:p w14:paraId="334AE5D2" w14:textId="77777777" w:rsidR="003271C2" w:rsidRDefault="003271C2" w:rsidP="009A4717">
      <w:pPr>
        <w:pStyle w:val="ListParagraph"/>
        <w:numPr>
          <w:ilvl w:val="0"/>
          <w:numId w:val="11"/>
        </w:numPr>
        <w:spacing w:after="0" w:line="240" w:lineRule="auto"/>
      </w:pPr>
      <w:r>
        <w:t>Recruit new volunteers for committee.</w:t>
      </w:r>
    </w:p>
    <w:p w14:paraId="5B5F6AC7" w14:textId="77777777" w:rsidR="003271C2" w:rsidRDefault="003271C2" w:rsidP="009A4717">
      <w:pPr>
        <w:pStyle w:val="ListParagraph"/>
        <w:numPr>
          <w:ilvl w:val="0"/>
          <w:numId w:val="11"/>
        </w:numPr>
        <w:spacing w:after="0" w:line="240" w:lineRule="auto"/>
      </w:pPr>
      <w:r>
        <w:t>Gain new sponsors.</w:t>
      </w:r>
    </w:p>
    <w:p w14:paraId="76903031" w14:textId="77777777" w:rsidR="003271C2" w:rsidRDefault="003271C2" w:rsidP="009A4717">
      <w:pPr>
        <w:pStyle w:val="ListParagraph"/>
        <w:numPr>
          <w:ilvl w:val="0"/>
          <w:numId w:val="11"/>
        </w:numPr>
        <w:spacing w:after="0" w:line="240" w:lineRule="auto"/>
      </w:pPr>
      <w:r>
        <w:t>Renovate building 4.</w:t>
      </w:r>
    </w:p>
    <w:p w14:paraId="1495AC82" w14:textId="77777777" w:rsidR="003271C2" w:rsidRDefault="003271C2" w:rsidP="003271C2">
      <w:pPr>
        <w:spacing w:after="0"/>
        <w:rPr>
          <w:rFonts w:eastAsia="Times New Roman"/>
          <w:b/>
          <w:bCs/>
        </w:rPr>
      </w:pPr>
    </w:p>
    <w:p w14:paraId="3AE484C9" w14:textId="05985BC7" w:rsidR="003271C2" w:rsidRDefault="003271C2" w:rsidP="003271C2">
      <w:pPr>
        <w:pStyle w:val="p1"/>
        <w:spacing w:before="0" w:beforeAutospacing="0" w:after="0" w:afterAutospacing="0"/>
        <w:rPr>
          <w:rStyle w:val="s1"/>
          <w:color w:val="000000"/>
        </w:rPr>
      </w:pPr>
      <w:r>
        <w:rPr>
          <w:rStyle w:val="s1"/>
          <w:b/>
          <w:bCs/>
          <w:color w:val="000000"/>
        </w:rPr>
        <w:t>Dairy Show</w:t>
      </w:r>
    </w:p>
    <w:p w14:paraId="6BC6F134" w14:textId="77777777" w:rsidR="003271C2" w:rsidRDefault="003271C2" w:rsidP="003271C2">
      <w:pPr>
        <w:pStyle w:val="p1"/>
        <w:spacing w:before="0" w:beforeAutospacing="0" w:after="0" w:afterAutospacing="0"/>
        <w:rPr>
          <w:rStyle w:val="s1"/>
          <w:color w:val="000000"/>
        </w:rPr>
      </w:pPr>
      <w:r w:rsidRPr="001F6474">
        <w:rPr>
          <w:rStyle w:val="s1"/>
          <w:color w:val="000000"/>
        </w:rPr>
        <w:t>The 4-H dairy show was Saturday morning and there were about 12 entries from Hamilton-Wentworth and Haldimand county. </w:t>
      </w:r>
      <w:r w:rsidRPr="001F6474">
        <w:rPr>
          <w:rStyle w:val="apple-converted-space"/>
          <w:color w:val="000000"/>
        </w:rPr>
        <w:t> </w:t>
      </w:r>
      <w:r w:rsidRPr="001F6474">
        <w:rPr>
          <w:rStyle w:val="s1"/>
          <w:color w:val="000000"/>
        </w:rPr>
        <w:t>There were some good heifers from both counties and although small the members had fun competing against one another. </w:t>
      </w:r>
      <w:r w:rsidRPr="001F6474">
        <w:rPr>
          <w:rStyle w:val="apple-converted-space"/>
          <w:color w:val="000000"/>
        </w:rPr>
        <w:t> </w:t>
      </w:r>
      <w:r w:rsidRPr="001F6474">
        <w:rPr>
          <w:rStyle w:val="s1"/>
          <w:color w:val="000000"/>
        </w:rPr>
        <w:t>The open dairy show was in the afternoon and the same entries from the morning classes showed their entries in the open dairy show. </w:t>
      </w:r>
      <w:r w:rsidRPr="001F6474">
        <w:rPr>
          <w:rStyle w:val="apple-converted-space"/>
          <w:color w:val="000000"/>
        </w:rPr>
        <w:t> </w:t>
      </w:r>
      <w:r w:rsidRPr="001F6474">
        <w:rPr>
          <w:rStyle w:val="s1"/>
          <w:color w:val="000000"/>
        </w:rPr>
        <w:t>Need to look at how we can get more entries for both shows as everyone has fun when they are there. Thanks to our judge - Aaron Smith and his trainee-Hunter Smith. </w:t>
      </w:r>
      <w:r w:rsidRPr="001F6474">
        <w:rPr>
          <w:rStyle w:val="apple-converted-space"/>
          <w:color w:val="000000"/>
        </w:rPr>
        <w:t> </w:t>
      </w:r>
      <w:r w:rsidRPr="001F6474">
        <w:rPr>
          <w:rStyle w:val="s1"/>
          <w:color w:val="000000"/>
        </w:rPr>
        <w:t>I couldn’t have done it without the help of our committee-Adam Baird, Chad Edwards, Brynn Roberts, Karyn Roberts, Brooke Young and Nicole Young. </w:t>
      </w:r>
    </w:p>
    <w:p w14:paraId="4A203E18" w14:textId="77777777" w:rsidR="003271C2" w:rsidRDefault="003271C2" w:rsidP="003271C2">
      <w:pPr>
        <w:pStyle w:val="p1"/>
        <w:spacing w:before="0" w:beforeAutospacing="0" w:after="0" w:afterAutospacing="0"/>
        <w:rPr>
          <w:rStyle w:val="s1"/>
          <w:color w:val="000000"/>
        </w:rPr>
      </w:pPr>
      <w:r>
        <w:rPr>
          <w:rStyle w:val="s1"/>
          <w:color w:val="000000"/>
        </w:rPr>
        <w:t>Michelle Young</w:t>
      </w:r>
    </w:p>
    <w:p w14:paraId="51FAEF44" w14:textId="77777777" w:rsidR="003271C2" w:rsidRDefault="003271C2" w:rsidP="003271C2">
      <w:pPr>
        <w:pStyle w:val="p1"/>
        <w:spacing w:before="0" w:beforeAutospacing="0" w:after="0" w:afterAutospacing="0"/>
        <w:rPr>
          <w:rStyle w:val="s1"/>
          <w:color w:val="000000"/>
        </w:rPr>
      </w:pPr>
    </w:p>
    <w:p w14:paraId="22B9E7A9" w14:textId="77777777" w:rsidR="003271C2" w:rsidRDefault="003271C2" w:rsidP="003271C2">
      <w:pPr>
        <w:spacing w:after="0"/>
        <w:rPr>
          <w:b/>
          <w:bCs/>
        </w:rPr>
      </w:pPr>
      <w:r w:rsidRPr="00F35811">
        <w:rPr>
          <w:b/>
          <w:bCs/>
        </w:rPr>
        <w:t>Binbrook In Bloom Summary 2022 – Year Two…</w:t>
      </w:r>
    </w:p>
    <w:p w14:paraId="7B29F53F" w14:textId="77777777" w:rsidR="003271C2" w:rsidRPr="00F35811" w:rsidRDefault="003271C2" w:rsidP="003271C2">
      <w:pPr>
        <w:spacing w:after="0"/>
      </w:pPr>
      <w:r w:rsidRPr="00F35811">
        <w:t xml:space="preserve">In its second year of our community garden competition, we continued to see a positive level of community engagement.  </w:t>
      </w:r>
    </w:p>
    <w:p w14:paraId="13B272B1" w14:textId="77777777" w:rsidR="003271C2" w:rsidRPr="00F35811" w:rsidRDefault="003271C2" w:rsidP="003271C2">
      <w:pPr>
        <w:spacing w:after="0"/>
      </w:pPr>
      <w:r w:rsidRPr="00F35811">
        <w:t>In the 5 categories we had 7 entries:</w:t>
      </w:r>
    </w:p>
    <w:p w14:paraId="3FE6AD11" w14:textId="77777777" w:rsidR="003271C2" w:rsidRPr="00F35811" w:rsidRDefault="003271C2" w:rsidP="003271C2">
      <w:pPr>
        <w:spacing w:after="0"/>
      </w:pPr>
      <w:r w:rsidRPr="00F35811">
        <w:t>Residential Detached – 4 entries – winner – Jennifer Knight</w:t>
      </w:r>
    </w:p>
    <w:p w14:paraId="0F8A4AEF" w14:textId="77777777" w:rsidR="003271C2" w:rsidRPr="00F35811" w:rsidRDefault="003271C2" w:rsidP="003271C2">
      <w:pPr>
        <w:spacing w:after="0"/>
      </w:pPr>
      <w:r w:rsidRPr="00F35811">
        <w:t>Residential Rural – 1 entry – winner - Rosemary Knight</w:t>
      </w:r>
    </w:p>
    <w:p w14:paraId="47695990" w14:textId="77777777" w:rsidR="003271C2" w:rsidRPr="00F35811" w:rsidRDefault="003271C2" w:rsidP="003271C2">
      <w:pPr>
        <w:spacing w:after="0"/>
      </w:pPr>
      <w:r w:rsidRPr="00F35811">
        <w:t>Business – 2 entries – winner – Pure Skin Spa</w:t>
      </w:r>
    </w:p>
    <w:p w14:paraId="2F9DBFA2" w14:textId="77777777" w:rsidR="003271C2" w:rsidRPr="00F35811" w:rsidRDefault="003271C2" w:rsidP="003271C2">
      <w:pPr>
        <w:spacing w:after="0"/>
      </w:pPr>
      <w:r w:rsidRPr="00F35811">
        <w:t>We still didn’t have any entries submitted for Residential Townhome or Institutional (School/Church).  I will do some outreach this year to see if we can get a few nominations in this category.</w:t>
      </w:r>
    </w:p>
    <w:p w14:paraId="51CD66EB" w14:textId="77777777" w:rsidR="003271C2" w:rsidRPr="00F35811" w:rsidRDefault="003271C2" w:rsidP="003271C2">
      <w:pPr>
        <w:spacing w:after="0"/>
      </w:pPr>
      <w:r w:rsidRPr="00F35811">
        <w:t xml:space="preserve">Many thanks to our Volunteer judges, the committee, Karen, and of course the home gardeners for allowing us to enjoy their gardens as much as they do.  Special thank you to </w:t>
      </w:r>
      <w:proofErr w:type="gramStart"/>
      <w:r w:rsidRPr="00F35811">
        <w:t>Kickass</w:t>
      </w:r>
      <w:proofErr w:type="gramEnd"/>
      <w:r w:rsidRPr="00F35811">
        <w:t xml:space="preserve"> Metal Works for the creation of our dragonfly garden awards that were presented to the winners. </w:t>
      </w:r>
    </w:p>
    <w:p w14:paraId="4FF220A2" w14:textId="77777777" w:rsidR="003271C2" w:rsidRPr="00F35811" w:rsidRDefault="003271C2" w:rsidP="003271C2">
      <w:pPr>
        <w:spacing w:after="0"/>
      </w:pPr>
      <w:r w:rsidRPr="00F35811">
        <w:t>In additions in 2022, Terra Greenhouses also donated additional gift cards for each of the winners.  This will be continued for the 2023 season.</w:t>
      </w:r>
    </w:p>
    <w:p w14:paraId="16DAC9D6" w14:textId="77777777" w:rsidR="003271C2" w:rsidRPr="00F35811" w:rsidRDefault="003271C2" w:rsidP="003271C2">
      <w:pPr>
        <w:spacing w:after="0"/>
      </w:pPr>
      <w:r w:rsidRPr="00F35811">
        <w:t>This year we will work on getting are hoping to get word our earlier and cross promote on social media platforms so we can increase our entries for all categories.  If you have any ideas or know of a deserving garden, please pass it along or nominate them!</w:t>
      </w:r>
    </w:p>
    <w:p w14:paraId="627DC831" w14:textId="77777777" w:rsidR="003271C2" w:rsidRPr="00F35811" w:rsidRDefault="003271C2" w:rsidP="003271C2">
      <w:pPr>
        <w:spacing w:after="0"/>
      </w:pPr>
      <w:r w:rsidRPr="00F35811">
        <w:t>Gardening continues to be popular, and I am personally looking forward to an early spring.  Hopefully Mother Nature cooperates, and we have a great growing season.</w:t>
      </w:r>
    </w:p>
    <w:p w14:paraId="0E75FB83" w14:textId="77777777" w:rsidR="003271C2" w:rsidRPr="00F35811" w:rsidRDefault="003271C2" w:rsidP="003271C2">
      <w:pPr>
        <w:spacing w:after="0"/>
      </w:pPr>
      <w:r w:rsidRPr="00F35811">
        <w:t xml:space="preserve">Sincerely, </w:t>
      </w:r>
    </w:p>
    <w:p w14:paraId="5F3E7FCB" w14:textId="77777777" w:rsidR="003271C2" w:rsidRDefault="003271C2" w:rsidP="003271C2">
      <w:pPr>
        <w:spacing w:after="0"/>
      </w:pPr>
      <w:r w:rsidRPr="00F35811">
        <w:t>Colleen Zimmermann</w:t>
      </w:r>
    </w:p>
    <w:p w14:paraId="7BB97937" w14:textId="77777777" w:rsidR="003271C2" w:rsidRPr="00F35811" w:rsidRDefault="003271C2" w:rsidP="003271C2">
      <w:pPr>
        <w:spacing w:after="0"/>
      </w:pPr>
    </w:p>
    <w:p w14:paraId="73983C5F" w14:textId="410591C6" w:rsidR="003271C2" w:rsidRDefault="003271C2" w:rsidP="003271C2">
      <w:pPr>
        <w:spacing w:after="0"/>
        <w:rPr>
          <w:rFonts w:asciiTheme="minorHAnsi" w:eastAsiaTheme="minorHAnsi" w:hAnsiTheme="minorHAnsi"/>
          <w:b/>
          <w:bCs/>
          <w:i/>
          <w:iCs/>
          <w:sz w:val="24"/>
          <w:szCs w:val="24"/>
          <w:u w:val="single"/>
        </w:rPr>
      </w:pPr>
      <w:r w:rsidRPr="00F35811">
        <w:rPr>
          <w:b/>
          <w:bCs/>
        </w:rPr>
        <w:t>Culinary Arts 2022…back to baking</w:t>
      </w:r>
    </w:p>
    <w:p w14:paraId="3251038C" w14:textId="77777777" w:rsidR="003271C2" w:rsidRDefault="003271C2" w:rsidP="003271C2">
      <w:pPr>
        <w:spacing w:after="0"/>
      </w:pPr>
      <w:r>
        <w:t xml:space="preserve">The 2022 year was a bit more normal in the world and everyone was excited to get back to a more typical fair.  Culinary Arts saw some new exhibitors with many yummy entries.  </w:t>
      </w:r>
    </w:p>
    <w:p w14:paraId="6901CF39" w14:textId="77777777" w:rsidR="003271C2" w:rsidRDefault="003271C2" w:rsidP="003271C2">
      <w:pPr>
        <w:spacing w:after="0"/>
      </w:pPr>
      <w:r>
        <w:t>We had an incredible sponsor with Highland Packers in 2022.  They sponsored all the prizes for Most Points for Class 1 – Baked Goods $50 and in Class 2 – Preserves $50 as well as Most Points overall $100.</w:t>
      </w:r>
    </w:p>
    <w:p w14:paraId="0577B4D9" w14:textId="77777777" w:rsidR="003271C2" w:rsidRDefault="003271C2" w:rsidP="003271C2">
      <w:pPr>
        <w:spacing w:after="0"/>
      </w:pPr>
      <w:r>
        <w:t>Winner Class 1 – Baked Goods = (please fill in)</w:t>
      </w:r>
    </w:p>
    <w:p w14:paraId="5C6194F7" w14:textId="77777777" w:rsidR="003271C2" w:rsidRDefault="003271C2" w:rsidP="003271C2">
      <w:pPr>
        <w:spacing w:after="0"/>
      </w:pPr>
      <w:r>
        <w:t>Winner Class 2 – Preserves = (please fill in)</w:t>
      </w:r>
    </w:p>
    <w:p w14:paraId="269CA10C" w14:textId="77777777" w:rsidR="003271C2" w:rsidRDefault="003271C2" w:rsidP="003271C2">
      <w:pPr>
        <w:spacing w:after="0"/>
      </w:pPr>
      <w:r>
        <w:t>Winner Class 1 &amp; 2 Overall = (please fill in)</w:t>
      </w:r>
    </w:p>
    <w:p w14:paraId="61DB109D" w14:textId="77777777" w:rsidR="003271C2" w:rsidRDefault="003271C2" w:rsidP="003271C2">
      <w:pPr>
        <w:spacing w:after="0"/>
      </w:pPr>
      <w:r>
        <w:t>We have tweaked our categories a little for 2023 but are keeping the popular classes so our culinary artists can practice their recipes and enter the best of the best.</w:t>
      </w:r>
    </w:p>
    <w:p w14:paraId="2C194D46" w14:textId="77777777" w:rsidR="003271C2" w:rsidRDefault="003271C2" w:rsidP="003271C2">
      <w:pPr>
        <w:spacing w:after="0"/>
      </w:pPr>
      <w:r>
        <w:t>This year we hope to work more with some social media and online posts to get the word out to new exhibitors.  Focusing on basics like how to enter and what to enter as well as judging standards and tips from seasoned exhibitors.</w:t>
      </w:r>
    </w:p>
    <w:p w14:paraId="61B64208" w14:textId="77777777" w:rsidR="003271C2" w:rsidRDefault="003271C2" w:rsidP="003271C2">
      <w:pPr>
        <w:spacing w:after="0"/>
      </w:pPr>
      <w:r>
        <w:t xml:space="preserve">Special thanks to the Culinary Arts team – it couldn’t happen without you!  An extra special thanks to Wilma aka Mom for helping me make the magic happen in this department.  </w:t>
      </w:r>
    </w:p>
    <w:p w14:paraId="28101150" w14:textId="77777777" w:rsidR="003271C2" w:rsidRDefault="003271C2" w:rsidP="003271C2">
      <w:pPr>
        <w:spacing w:after="0"/>
      </w:pPr>
      <w:r>
        <w:t>If anyone has a passion for food and would like to help, please contact myself or the office – we can always use more cooks in this kitchen.</w:t>
      </w:r>
    </w:p>
    <w:p w14:paraId="0B74ECD4" w14:textId="77777777" w:rsidR="003271C2" w:rsidRDefault="003271C2" w:rsidP="003271C2">
      <w:pPr>
        <w:spacing w:after="0"/>
      </w:pPr>
      <w:r>
        <w:t xml:space="preserve">Sincerely, </w:t>
      </w:r>
    </w:p>
    <w:p w14:paraId="1FAE2E6D" w14:textId="77777777" w:rsidR="003271C2" w:rsidRDefault="003271C2" w:rsidP="003271C2">
      <w:pPr>
        <w:spacing w:after="0"/>
      </w:pPr>
      <w:r>
        <w:t>Colleen Zimmermann</w:t>
      </w:r>
    </w:p>
    <w:p w14:paraId="7837C1EB" w14:textId="77777777" w:rsidR="003271C2" w:rsidRDefault="003271C2" w:rsidP="003271C2">
      <w:pPr>
        <w:spacing w:after="0"/>
      </w:pPr>
      <w:r>
        <w:t>Culinary Arts Chairperson</w:t>
      </w:r>
    </w:p>
    <w:p w14:paraId="0E1748AA" w14:textId="77777777" w:rsidR="003271C2" w:rsidRDefault="003271C2" w:rsidP="003271C2">
      <w:pPr>
        <w:spacing w:after="0"/>
      </w:pPr>
    </w:p>
    <w:p w14:paraId="1A87B6AE" w14:textId="0DB6206A" w:rsidR="003271C2" w:rsidRDefault="003271C2" w:rsidP="003271C2">
      <w:pPr>
        <w:spacing w:after="0"/>
        <w:rPr>
          <w:b/>
          <w:bCs/>
        </w:rPr>
      </w:pPr>
      <w:r>
        <w:rPr>
          <w:b/>
          <w:bCs/>
        </w:rPr>
        <w:t>Knitting and Crocheting</w:t>
      </w:r>
    </w:p>
    <w:p w14:paraId="6377EA3B" w14:textId="77777777" w:rsidR="003271C2" w:rsidRDefault="003271C2" w:rsidP="003271C2">
      <w:pPr>
        <w:spacing w:after="0"/>
      </w:pPr>
      <w:r>
        <w:t>We were pleased with the number of entries we had.</w:t>
      </w:r>
    </w:p>
    <w:p w14:paraId="0A61BC0B" w14:textId="77777777" w:rsidR="003271C2" w:rsidRDefault="003271C2" w:rsidP="003271C2">
      <w:pPr>
        <w:spacing w:after="0"/>
      </w:pPr>
      <w:r>
        <w:t>Have made some changes based on entries received for the 2023 fair.</w:t>
      </w:r>
    </w:p>
    <w:p w14:paraId="6277A6F8" w14:textId="77777777" w:rsidR="003271C2" w:rsidRDefault="003271C2" w:rsidP="003271C2">
      <w:pPr>
        <w:spacing w:after="0"/>
      </w:pPr>
      <w:r>
        <w:t>Thank you to the exhibitors for exhibiting.</w:t>
      </w:r>
    </w:p>
    <w:p w14:paraId="234D620B" w14:textId="77777777" w:rsidR="003271C2" w:rsidRDefault="003271C2" w:rsidP="003271C2">
      <w:pPr>
        <w:spacing w:after="0"/>
      </w:pPr>
      <w:r>
        <w:t>Thank you to the committee members (Sherry Whitwell and Kimberly Stevens) for their tremendous support in assisting me with the judging and displaying of the entries.</w:t>
      </w:r>
    </w:p>
    <w:p w14:paraId="6AB713B0" w14:textId="77777777" w:rsidR="003271C2" w:rsidRDefault="003271C2" w:rsidP="003271C2">
      <w:pPr>
        <w:spacing w:after="0"/>
      </w:pPr>
    </w:p>
    <w:p w14:paraId="02EC6FD7" w14:textId="77777777" w:rsidR="003271C2" w:rsidRDefault="003271C2">
      <w:pPr>
        <w:rPr>
          <w:b/>
          <w:bCs/>
        </w:rPr>
      </w:pPr>
      <w:r>
        <w:rPr>
          <w:b/>
          <w:bCs/>
        </w:rPr>
        <w:br w:type="page"/>
      </w:r>
    </w:p>
    <w:p w14:paraId="6FC6E8DC" w14:textId="1F0640ED" w:rsidR="003271C2" w:rsidRDefault="003271C2" w:rsidP="003271C2">
      <w:pPr>
        <w:spacing w:after="0"/>
      </w:pPr>
      <w:r w:rsidRPr="00960EB1">
        <w:rPr>
          <w:b/>
          <w:bCs/>
        </w:rPr>
        <w:t>Food Booth</w:t>
      </w:r>
    </w:p>
    <w:p w14:paraId="3CE03C27" w14:textId="77777777" w:rsidR="003271C2" w:rsidRDefault="003271C2" w:rsidP="003271C2">
      <w:pPr>
        <w:spacing w:after="0"/>
      </w:pPr>
      <w:r>
        <w:t>A huge thank you to the Office Staff for helping to source all the products for the Food Booth.</w:t>
      </w:r>
    </w:p>
    <w:p w14:paraId="0170844E" w14:textId="77777777" w:rsidR="003271C2" w:rsidRDefault="003271C2" w:rsidP="003271C2">
      <w:pPr>
        <w:spacing w:after="0"/>
      </w:pPr>
      <w:r>
        <w:t>The youth once again enjoyed helping out over the weekend.</w:t>
      </w:r>
    </w:p>
    <w:p w14:paraId="54905989" w14:textId="77777777" w:rsidR="003271C2" w:rsidRDefault="003271C2" w:rsidP="003271C2">
      <w:pPr>
        <w:spacing w:after="0"/>
      </w:pPr>
      <w:r>
        <w:t>Food Booth wasn’t as busy Saturday evening as it has been in past years.</w:t>
      </w:r>
    </w:p>
    <w:p w14:paraId="40C7B543" w14:textId="77777777" w:rsidR="003271C2" w:rsidRDefault="003271C2" w:rsidP="003271C2">
      <w:pPr>
        <w:spacing w:after="0"/>
      </w:pPr>
      <w:r>
        <w:t>Was nice to get back into the swing of things and to see all the people we have missed over the past 2 years.</w:t>
      </w:r>
    </w:p>
    <w:p w14:paraId="48819E23" w14:textId="77777777" w:rsidR="003271C2" w:rsidRDefault="003271C2" w:rsidP="003271C2">
      <w:pPr>
        <w:spacing w:after="0"/>
      </w:pPr>
      <w:r>
        <w:t>Looking forward to 2023.</w:t>
      </w:r>
    </w:p>
    <w:p w14:paraId="2F9C738A" w14:textId="77777777" w:rsidR="003271C2" w:rsidRDefault="003271C2" w:rsidP="003271C2">
      <w:pPr>
        <w:spacing w:after="0"/>
      </w:pPr>
      <w:r>
        <w:t>I do not have financial information for the Food Booth.</w:t>
      </w:r>
    </w:p>
    <w:p w14:paraId="20095245" w14:textId="77777777" w:rsidR="003271C2" w:rsidRDefault="003271C2" w:rsidP="003271C2">
      <w:pPr>
        <w:spacing w:after="0"/>
      </w:pPr>
    </w:p>
    <w:p w14:paraId="20A5F271" w14:textId="77777777" w:rsidR="003271C2" w:rsidRDefault="003271C2" w:rsidP="003271C2">
      <w:pPr>
        <w:spacing w:after="0"/>
      </w:pPr>
      <w:r>
        <w:t>Thanks,</w:t>
      </w:r>
    </w:p>
    <w:p w14:paraId="42FD794F" w14:textId="7F1DE3DA" w:rsidR="003271C2" w:rsidRDefault="003271C2" w:rsidP="003271C2">
      <w:pPr>
        <w:spacing w:after="0"/>
      </w:pPr>
      <w:r>
        <w:t>Pam</w:t>
      </w:r>
    </w:p>
    <w:p w14:paraId="10671763" w14:textId="77777777" w:rsidR="003271C2" w:rsidRDefault="003271C2" w:rsidP="003271C2">
      <w:pPr>
        <w:spacing w:after="0"/>
        <w:rPr>
          <w:b/>
          <w:bCs/>
        </w:rPr>
      </w:pPr>
    </w:p>
    <w:p w14:paraId="33CA6D69" w14:textId="4DF58356" w:rsidR="003271C2" w:rsidRDefault="003271C2" w:rsidP="003271C2">
      <w:pPr>
        <w:spacing w:after="0"/>
        <w:rPr>
          <w:rFonts w:eastAsia="Times New Roman"/>
        </w:rPr>
      </w:pPr>
      <w:r w:rsidRPr="00252769">
        <w:rPr>
          <w:rFonts w:eastAsia="Times New Roman"/>
          <w:b/>
          <w:bCs/>
        </w:rPr>
        <w:t>Roots &amp; Vegetables</w:t>
      </w:r>
    </w:p>
    <w:p w14:paraId="77D4155B" w14:textId="77777777" w:rsidR="003271C2" w:rsidRDefault="003271C2" w:rsidP="003271C2">
      <w:pPr>
        <w:spacing w:after="0"/>
        <w:rPr>
          <w:rFonts w:eastAsia="Times New Roman"/>
        </w:rPr>
      </w:pPr>
      <w:r>
        <w:rPr>
          <w:rFonts w:eastAsia="Times New Roman"/>
        </w:rPr>
        <w:t>We had a total of 85 entries, definitely down from previous years.  Entries shown, were of good quality.  The exhibitor with the most points was Don Reeder.  We would like to thank Murphy’s County Produce for their donation of corn stalks.  It really finished off our display.   I would like to thank my committee for all their hard work and assistance, in making our corner colourful and eye catching. </w:t>
      </w:r>
    </w:p>
    <w:p w14:paraId="1E443773" w14:textId="77777777" w:rsidR="003271C2" w:rsidRDefault="003271C2" w:rsidP="003271C2">
      <w:pPr>
        <w:spacing w:after="0"/>
        <w:rPr>
          <w:rFonts w:eastAsia="Times New Roman"/>
        </w:rPr>
      </w:pPr>
    </w:p>
    <w:p w14:paraId="3A100621" w14:textId="027FF2D8" w:rsidR="003271C2" w:rsidRDefault="003271C2" w:rsidP="003271C2">
      <w:pPr>
        <w:spacing w:after="0"/>
        <w:rPr>
          <w:rFonts w:eastAsia="Times New Roman"/>
        </w:rPr>
      </w:pPr>
      <w:r>
        <w:rPr>
          <w:rFonts w:eastAsia="Times New Roman"/>
        </w:rPr>
        <w:t>Lorraine Rush </w:t>
      </w:r>
    </w:p>
    <w:p w14:paraId="0193F428" w14:textId="240A520A" w:rsidR="007106C7" w:rsidRDefault="007106C7" w:rsidP="003271C2">
      <w:pPr>
        <w:spacing w:after="0"/>
        <w:rPr>
          <w:rFonts w:eastAsia="Times New Roman"/>
        </w:rPr>
      </w:pPr>
    </w:p>
    <w:p w14:paraId="3AFA1A40" w14:textId="1F8ED074" w:rsidR="007106C7" w:rsidRDefault="007106C7" w:rsidP="003271C2">
      <w:pPr>
        <w:spacing w:after="0"/>
        <w:rPr>
          <w:rFonts w:eastAsia="Times New Roman"/>
          <w:b/>
          <w:bCs/>
        </w:rPr>
      </w:pPr>
      <w:r>
        <w:rPr>
          <w:rFonts w:eastAsia="Times New Roman"/>
          <w:b/>
          <w:bCs/>
        </w:rPr>
        <w:t>Poultry &amp; Rabbits</w:t>
      </w:r>
    </w:p>
    <w:p w14:paraId="44DFAAC9" w14:textId="67FAC44E" w:rsidR="007106C7" w:rsidRDefault="007106C7" w:rsidP="003271C2">
      <w:pPr>
        <w:spacing w:after="0"/>
        <w:rPr>
          <w:rFonts w:eastAsia="Times New Roman"/>
        </w:rPr>
      </w:pPr>
      <w:r>
        <w:rPr>
          <w:rFonts w:eastAsia="Times New Roman"/>
        </w:rPr>
        <w:t>We have merged with Ag Education committee. Whether we have a show this year or not thanks to Avian Flu we are still going to be having fun and helping out.</w:t>
      </w:r>
    </w:p>
    <w:p w14:paraId="1A49DC86" w14:textId="1E9DC1A5" w:rsidR="007106C7" w:rsidRDefault="007106C7" w:rsidP="003271C2">
      <w:pPr>
        <w:spacing w:after="0"/>
        <w:rPr>
          <w:rFonts w:eastAsia="Times New Roman"/>
        </w:rPr>
      </w:pPr>
    </w:p>
    <w:p w14:paraId="251A9CED" w14:textId="4EEDA7C9" w:rsidR="007106C7" w:rsidRPr="007106C7" w:rsidRDefault="007106C7" w:rsidP="003271C2">
      <w:pPr>
        <w:spacing w:after="0"/>
        <w:rPr>
          <w:rFonts w:eastAsia="Times New Roman"/>
        </w:rPr>
      </w:pPr>
      <w:r>
        <w:rPr>
          <w:rFonts w:eastAsia="Times New Roman"/>
        </w:rPr>
        <w:t>Sherie Eastbury</w:t>
      </w:r>
    </w:p>
    <w:p w14:paraId="13C7E12E" w14:textId="77777777" w:rsidR="003271C2" w:rsidRDefault="003271C2" w:rsidP="003271C2">
      <w:pPr>
        <w:spacing w:after="0"/>
        <w:rPr>
          <w:b/>
          <w:bCs/>
        </w:rPr>
      </w:pPr>
      <w:r>
        <w:rPr>
          <w:b/>
          <w:bCs/>
        </w:rPr>
        <w:br w:type="page"/>
      </w:r>
    </w:p>
    <w:p w14:paraId="7616563C" w14:textId="77777777" w:rsidR="003271C2" w:rsidRDefault="003271C2" w:rsidP="003271C2">
      <w:pPr>
        <w:spacing w:after="0"/>
        <w:jc w:val="center"/>
      </w:pPr>
    </w:p>
    <w:tbl>
      <w:tblPr>
        <w:tblW w:w="8856" w:type="dxa"/>
        <w:tblLook w:val="04A0" w:firstRow="1" w:lastRow="0" w:firstColumn="1" w:lastColumn="0" w:noHBand="0" w:noVBand="1"/>
      </w:tblPr>
      <w:tblGrid>
        <w:gridCol w:w="4296"/>
        <w:gridCol w:w="4560"/>
      </w:tblGrid>
      <w:tr w:rsidR="003271C2" w14:paraId="07F7A99D" w14:textId="77777777" w:rsidTr="00DE50F1">
        <w:trPr>
          <w:trHeight w:val="1883"/>
        </w:trPr>
        <w:tc>
          <w:tcPr>
            <w:tcW w:w="4296" w:type="dxa"/>
          </w:tcPr>
          <w:p w14:paraId="51F7224C" w14:textId="77777777" w:rsidR="003271C2" w:rsidRPr="001664ED" w:rsidRDefault="003271C2" w:rsidP="003271C2">
            <w:pPr>
              <w:spacing w:after="0"/>
              <w:rPr>
                <w:rFonts w:ascii="Century Gothic" w:hAnsi="Century Gothic" w:cs="Arial"/>
                <w:smallCaps/>
                <w:sz w:val="44"/>
                <w14:shadow w14:blurRad="50800" w14:dist="38100" w14:dir="2700000" w14:sx="100000" w14:sy="100000" w14:kx="0" w14:ky="0" w14:algn="tl">
                  <w14:srgbClr w14:val="000000">
                    <w14:alpha w14:val="60000"/>
                  </w14:srgbClr>
                </w14:shadow>
              </w:rPr>
            </w:pPr>
            <w:r w:rsidRPr="001664ED">
              <w:rPr>
                <w:rFonts w:ascii="Century Gothic" w:hAnsi="Century Gothic" w:cs="Arial"/>
                <w:smallCaps/>
                <w:sz w:val="44"/>
                <w14:shadow w14:blurRad="50800" w14:dist="38100" w14:dir="2700000" w14:sx="100000" w14:sy="100000" w14:kx="0" w14:ky="0" w14:algn="tl">
                  <w14:srgbClr w14:val="000000">
                    <w14:alpha w14:val="60000"/>
                  </w14:srgbClr>
                </w14:shadow>
              </w:rPr>
              <w:t>Plants &amp; Flowers</w:t>
            </w:r>
          </w:p>
          <w:p w14:paraId="10EBAA09" w14:textId="77777777" w:rsidR="003271C2" w:rsidRPr="001664ED" w:rsidRDefault="003271C2" w:rsidP="003271C2">
            <w:pPr>
              <w:pStyle w:val="Heading2"/>
              <w:spacing w:before="0" w:beforeAutospacing="0" w:after="0" w:afterAutospacing="0"/>
              <w:rPr>
                <w:rFonts w:ascii="Century Gothic" w:hAnsi="Century Gothic"/>
                <w:b w:val="0"/>
                <w:bCs w:val="0"/>
                <w:smallCaps/>
                <w:sz w:val="28"/>
                <w:szCs w:val="28"/>
                <w14:shadow w14:blurRad="50800" w14:dist="38100" w14:dir="2700000" w14:sx="100000" w14:sy="100000" w14:kx="0" w14:ky="0" w14:algn="tl">
                  <w14:srgbClr w14:val="000000">
                    <w14:alpha w14:val="60000"/>
                  </w14:srgbClr>
                </w14:shadow>
              </w:rPr>
            </w:pPr>
            <w:r w:rsidRPr="001664ED">
              <w:rPr>
                <w:rFonts w:ascii="Century Gothic" w:hAnsi="Century Gothic"/>
                <w:b w:val="0"/>
                <w:bCs w:val="0"/>
                <w:smallCaps/>
                <w:sz w:val="28"/>
                <w:szCs w:val="28"/>
                <w14:shadow w14:blurRad="50800" w14:dist="38100" w14:dir="2700000" w14:sx="100000" w14:sy="100000" w14:kx="0" w14:ky="0" w14:algn="tl">
                  <w14:srgbClr w14:val="000000">
                    <w14:alpha w14:val="60000"/>
                  </w14:srgbClr>
                </w14:shadow>
              </w:rPr>
              <w:t>Dept. 8, Class 1, 2, 3, 4 &amp; 5</w:t>
            </w:r>
          </w:p>
          <w:p w14:paraId="3BE6C860" w14:textId="77777777" w:rsidR="003271C2" w:rsidRPr="001664ED" w:rsidRDefault="003271C2" w:rsidP="003271C2">
            <w:pPr>
              <w:pStyle w:val="Heading2"/>
              <w:spacing w:before="0" w:beforeAutospacing="0" w:after="0" w:afterAutospacing="0"/>
              <w:rPr>
                <w:rFonts w:ascii="Arial Rounded MT Bold" w:hAnsi="Arial Rounded MT Bold"/>
                <w:b w:val="0"/>
                <w:bCs w:val="0"/>
                <w:smallCaps/>
                <w14:shadow w14:blurRad="50800" w14:dist="38100" w14:dir="2700000" w14:sx="100000" w14:sy="100000" w14:kx="0" w14:ky="0" w14:algn="tl">
                  <w14:srgbClr w14:val="000000">
                    <w14:alpha w14:val="60000"/>
                  </w14:srgbClr>
                </w14:shadow>
              </w:rPr>
            </w:pPr>
            <w:r w:rsidRPr="001664ED">
              <w:rPr>
                <w:rFonts w:ascii="Century Gothic" w:hAnsi="Century Gothic"/>
                <w:b w:val="0"/>
                <w:bCs w:val="0"/>
                <w:smallCaps/>
                <w:sz w:val="44"/>
                <w14:shadow w14:blurRad="50800" w14:dist="38100" w14:dir="2700000" w14:sx="100000" w14:sy="100000" w14:kx="0" w14:ky="0" w14:algn="tl">
                  <w14:srgbClr w14:val="000000">
                    <w14:alpha w14:val="60000"/>
                  </w14:srgbClr>
                </w14:shadow>
              </w:rPr>
              <w:t>2022 Report</w:t>
            </w:r>
          </w:p>
        </w:tc>
        <w:tc>
          <w:tcPr>
            <w:tcW w:w="4560" w:type="dxa"/>
          </w:tcPr>
          <w:p w14:paraId="1FA1F20E" w14:textId="77777777" w:rsidR="003271C2" w:rsidRDefault="003271C2" w:rsidP="003271C2">
            <w:pPr>
              <w:pStyle w:val="ReturnAddress"/>
              <w:framePr w:w="0" w:hRule="auto" w:wrap="auto" w:vAnchor="margin" w:hAnchor="text" w:xAlign="left" w:yAlign="inline"/>
              <w:tabs>
                <w:tab w:val="clear" w:pos="2160"/>
                <w:tab w:val="right" w:pos="2952"/>
              </w:tabs>
              <w:jc w:val="right"/>
              <w:rPr>
                <w:rFonts w:ascii="Century Gothic" w:hAnsi="Century Gothic" w:cs="Arial"/>
                <w:b/>
                <w:bCs/>
                <w:sz w:val="20"/>
              </w:rPr>
            </w:pPr>
            <w:r>
              <w:rPr>
                <w:rFonts w:ascii="Century Gothic" w:hAnsi="Century Gothic" w:cs="Arial"/>
                <w:b/>
                <w:bCs/>
                <w:sz w:val="20"/>
              </w:rPr>
              <w:t>Joanne Robitaille, Chair</w:t>
            </w:r>
          </w:p>
          <w:p w14:paraId="22CFBB22" w14:textId="77777777" w:rsidR="003271C2" w:rsidRDefault="003271C2" w:rsidP="003271C2">
            <w:pPr>
              <w:pStyle w:val="BodyText"/>
              <w:rPr>
                <w:rFonts w:ascii="Century Gothic" w:hAnsi="Century Gothic"/>
                <w:sz w:val="20"/>
              </w:rPr>
            </w:pPr>
            <w:r>
              <w:rPr>
                <w:rFonts w:ascii="Century Gothic" w:hAnsi="Century Gothic"/>
                <w:sz w:val="20"/>
              </w:rPr>
              <w:tab/>
              <w:t>Holly Laidman</w:t>
            </w:r>
            <w:r>
              <w:rPr>
                <w:rFonts w:ascii="Century Gothic" w:hAnsi="Century Gothic"/>
                <w:sz w:val="20"/>
              </w:rPr>
              <w:br/>
              <w:t>Shannon Wellnitz</w:t>
            </w:r>
          </w:p>
          <w:p w14:paraId="164ADC19" w14:textId="77777777" w:rsidR="003271C2" w:rsidRDefault="003271C2" w:rsidP="003271C2">
            <w:pPr>
              <w:pStyle w:val="BodyText"/>
              <w:rPr>
                <w:rFonts w:ascii="Century Gothic" w:hAnsi="Century Gothic"/>
                <w:sz w:val="20"/>
              </w:rPr>
            </w:pPr>
            <w:r>
              <w:rPr>
                <w:rFonts w:ascii="Century Gothic" w:hAnsi="Century Gothic"/>
                <w:sz w:val="20"/>
              </w:rPr>
              <w:t>Bev Hensen</w:t>
            </w:r>
          </w:p>
          <w:p w14:paraId="50EA6F44" w14:textId="77777777" w:rsidR="003271C2" w:rsidRDefault="003271C2" w:rsidP="003271C2">
            <w:pPr>
              <w:pStyle w:val="BodyText"/>
              <w:rPr>
                <w:rFonts w:ascii="Century Gothic" w:hAnsi="Century Gothic"/>
                <w:sz w:val="20"/>
              </w:rPr>
            </w:pPr>
            <w:r>
              <w:rPr>
                <w:rFonts w:ascii="Century Gothic" w:hAnsi="Century Gothic"/>
                <w:sz w:val="20"/>
              </w:rPr>
              <w:t>Roberta Greenwood</w:t>
            </w:r>
          </w:p>
          <w:p w14:paraId="4CBB68C8" w14:textId="77777777" w:rsidR="003271C2" w:rsidRDefault="003271C2" w:rsidP="003271C2">
            <w:pPr>
              <w:pStyle w:val="BodyText"/>
              <w:rPr>
                <w:rFonts w:ascii="Century Gothic" w:hAnsi="Century Gothic"/>
                <w:sz w:val="20"/>
              </w:rPr>
            </w:pPr>
            <w:r>
              <w:rPr>
                <w:rFonts w:ascii="Century Gothic" w:hAnsi="Century Gothic"/>
                <w:sz w:val="20"/>
              </w:rPr>
              <w:t>Mark Robitaille</w:t>
            </w:r>
          </w:p>
          <w:p w14:paraId="4CAF9BC5" w14:textId="77777777" w:rsidR="003271C2" w:rsidRDefault="003271C2" w:rsidP="003271C2">
            <w:pPr>
              <w:pStyle w:val="BodyText"/>
              <w:rPr>
                <w:sz w:val="20"/>
              </w:rPr>
            </w:pPr>
          </w:p>
        </w:tc>
      </w:tr>
      <w:tr w:rsidR="003271C2" w14:paraId="617FB1FD" w14:textId="77777777" w:rsidTr="00DE50F1">
        <w:trPr>
          <w:cantSplit/>
        </w:trPr>
        <w:tc>
          <w:tcPr>
            <w:tcW w:w="8856" w:type="dxa"/>
            <w:gridSpan w:val="2"/>
          </w:tcPr>
          <w:p w14:paraId="4332A5BB" w14:textId="77777777" w:rsidR="003271C2" w:rsidRDefault="003271C2" w:rsidP="003271C2">
            <w:pPr>
              <w:spacing w:after="0"/>
              <w:rPr>
                <w:rFonts w:ascii="Century Gothic" w:hAnsi="Century Gothic" w:cs="Arial"/>
                <w:b/>
                <w:bCs/>
                <w:sz w:val="32"/>
                <w:szCs w:val="32"/>
              </w:rPr>
            </w:pPr>
            <w:r>
              <w:rPr>
                <w:rFonts w:ascii="Century Gothic" w:hAnsi="Century Gothic" w:cs="Arial"/>
                <w:b/>
                <w:bCs/>
                <w:sz w:val="32"/>
                <w:szCs w:val="32"/>
              </w:rPr>
              <w:t xml:space="preserve">Report prepared for the </w:t>
            </w:r>
          </w:p>
          <w:p w14:paraId="090CCB88" w14:textId="77777777" w:rsidR="003271C2" w:rsidRDefault="003271C2" w:rsidP="003271C2">
            <w:pPr>
              <w:pStyle w:val="BodyText2"/>
            </w:pPr>
            <w:r>
              <w:t>Annual Meeting</w:t>
            </w:r>
            <w:r>
              <w:br/>
              <w:t>Thursday, February 23, 2023</w:t>
            </w:r>
          </w:p>
          <w:p w14:paraId="4AE8D6A7" w14:textId="77777777" w:rsidR="003271C2" w:rsidRDefault="003271C2" w:rsidP="003271C2">
            <w:pPr>
              <w:spacing w:after="0"/>
              <w:rPr>
                <w:rFonts w:ascii="Century Gothic" w:hAnsi="Century Gothic" w:cs="Arial"/>
              </w:rPr>
            </w:pPr>
          </w:p>
        </w:tc>
      </w:tr>
    </w:tbl>
    <w:p w14:paraId="7ADC1145" w14:textId="77777777" w:rsidR="003271C2" w:rsidRDefault="003271C2" w:rsidP="003271C2">
      <w:pPr>
        <w:spacing w:after="0"/>
        <w:rPr>
          <w:rFonts w:ascii="Century Gothic" w:hAnsi="Century Gothic" w:cs="Arial"/>
        </w:rPr>
      </w:pPr>
    </w:p>
    <w:p w14:paraId="678F8684" w14:textId="77777777" w:rsidR="003271C2" w:rsidRDefault="003271C2" w:rsidP="003271C2">
      <w:pPr>
        <w:spacing w:after="0"/>
        <w:rPr>
          <w:rFonts w:ascii="Century Gothic" w:hAnsi="Century Gothic" w:cs="Arial"/>
        </w:rPr>
      </w:pPr>
      <w:r>
        <w:rPr>
          <w:rFonts w:ascii="Century Gothic" w:hAnsi="Century Gothic" w:cs="Arial"/>
        </w:rPr>
        <w:t xml:space="preserve">Welcome back to our Fair. Felt like a </w:t>
      </w:r>
      <w:r>
        <w:rPr>
          <w:rFonts w:ascii="Century Gothic" w:hAnsi="Century Gothic" w:cs="Arial"/>
          <w:b/>
          <w:bCs/>
        </w:rPr>
        <w:t>RESET</w:t>
      </w:r>
      <w:r>
        <w:rPr>
          <w:rFonts w:ascii="Century Gothic" w:hAnsi="Century Gothic" w:cs="Arial"/>
        </w:rPr>
        <w:t xml:space="preserve"> year. We lost but we also gained new exhibitors. Our entries were very low due to unforeseeable circumstances.</w:t>
      </w:r>
    </w:p>
    <w:p w14:paraId="082858F0" w14:textId="77777777" w:rsidR="003271C2" w:rsidRDefault="003271C2" w:rsidP="003271C2">
      <w:pPr>
        <w:spacing w:after="0"/>
        <w:rPr>
          <w:rFonts w:ascii="Century Gothic" w:hAnsi="Century Gothic" w:cs="Arial"/>
        </w:rPr>
      </w:pPr>
    </w:p>
    <w:p w14:paraId="0EE8A0A5" w14:textId="7BB2E71F" w:rsidR="003271C2" w:rsidRDefault="003271C2" w:rsidP="003271C2">
      <w:pPr>
        <w:spacing w:after="0"/>
        <w:rPr>
          <w:rFonts w:ascii="Century Gothic" w:hAnsi="Century Gothic" w:cs="Arial"/>
        </w:rPr>
      </w:pPr>
      <w:r>
        <w:rPr>
          <w:rFonts w:ascii="Century Gothic" w:hAnsi="Century Gothic" w:cs="Arial"/>
        </w:rPr>
        <w:t>It ended up being an Excellent Show for our 2023 Official Judge (Royal Botanical Gardens certified) Catherine McGill.</w:t>
      </w:r>
    </w:p>
    <w:p w14:paraId="0D6788ED" w14:textId="77777777" w:rsidR="003271C2" w:rsidRDefault="003271C2" w:rsidP="003271C2">
      <w:pPr>
        <w:spacing w:after="0"/>
        <w:rPr>
          <w:rFonts w:ascii="Century Gothic" w:hAnsi="Century Gothic" w:cs="Arial"/>
        </w:rPr>
      </w:pPr>
    </w:p>
    <w:p w14:paraId="57FC9B4D" w14:textId="77777777" w:rsidR="003271C2" w:rsidRDefault="003271C2" w:rsidP="003271C2">
      <w:pPr>
        <w:spacing w:after="0"/>
        <w:rPr>
          <w:rFonts w:ascii="Century Gothic" w:hAnsi="Century Gothic" w:cs="Arial"/>
        </w:rPr>
      </w:pPr>
      <w:r>
        <w:rPr>
          <w:rFonts w:ascii="Century Gothic" w:hAnsi="Century Gothic" w:cs="Arial"/>
        </w:rPr>
        <w:t xml:space="preserve">So many enjoy their stroll, walking through our </w:t>
      </w:r>
      <w:r>
        <w:rPr>
          <w:rFonts w:ascii="Century Gothic" w:hAnsi="Century Gothic" w:cs="Arial"/>
          <w:b/>
          <w:bCs/>
        </w:rPr>
        <w:t xml:space="preserve">“Flower Garden” </w:t>
      </w:r>
      <w:r>
        <w:rPr>
          <w:rFonts w:ascii="Century Gothic" w:hAnsi="Century Gothic" w:cs="Arial"/>
        </w:rPr>
        <w:t xml:space="preserve">with all ages enjoying the scenery as well as the water fountain. </w:t>
      </w:r>
    </w:p>
    <w:p w14:paraId="10DEC373" w14:textId="77777777" w:rsidR="003271C2" w:rsidRDefault="003271C2" w:rsidP="003271C2">
      <w:pPr>
        <w:spacing w:after="0"/>
        <w:rPr>
          <w:rFonts w:ascii="Century Gothic" w:hAnsi="Century Gothic" w:cs="Arial"/>
        </w:rPr>
      </w:pPr>
      <w:r>
        <w:rPr>
          <w:rFonts w:ascii="Century Gothic" w:hAnsi="Century Gothic" w:cs="Arial"/>
        </w:rPr>
        <w:t xml:space="preserve"> </w:t>
      </w:r>
    </w:p>
    <w:p w14:paraId="4CFCCA86" w14:textId="77777777" w:rsidR="003271C2" w:rsidRDefault="003271C2" w:rsidP="003271C2">
      <w:pPr>
        <w:spacing w:after="0"/>
        <w:rPr>
          <w:rFonts w:ascii="Century Gothic" w:hAnsi="Century Gothic" w:cs="Arial"/>
        </w:rPr>
      </w:pPr>
      <w:r>
        <w:rPr>
          <w:rFonts w:ascii="Century Gothic" w:hAnsi="Century Gothic" w:cs="Arial"/>
        </w:rPr>
        <w:t>Rosettes were awarded, and gift certificates were handed out to the WINNERS in the “Special” section at the end of the fair.  Again, the exhibitors really appreciated receiving the “Prize Money Cheques” when picking up their exhibits.</w:t>
      </w:r>
    </w:p>
    <w:p w14:paraId="18F255EB" w14:textId="77777777" w:rsidR="003271C2" w:rsidRDefault="003271C2" w:rsidP="003271C2">
      <w:pPr>
        <w:spacing w:after="0"/>
        <w:rPr>
          <w:rFonts w:ascii="Century Gothic" w:hAnsi="Century Gothic" w:cs="Arial"/>
        </w:rPr>
      </w:pPr>
    </w:p>
    <w:p w14:paraId="23D6C6AE" w14:textId="77777777" w:rsidR="003271C2" w:rsidRDefault="003271C2" w:rsidP="003271C2">
      <w:pPr>
        <w:pStyle w:val="BodyText"/>
        <w:jc w:val="left"/>
        <w:rPr>
          <w:rFonts w:ascii="Century Gothic" w:hAnsi="Century Gothic"/>
          <w:sz w:val="24"/>
        </w:rPr>
      </w:pPr>
      <w:r>
        <w:rPr>
          <w:rFonts w:ascii="Century Gothic" w:hAnsi="Century Gothic"/>
          <w:i/>
          <w:sz w:val="24"/>
        </w:rPr>
        <w:t xml:space="preserve">Thanks to all the Sponsors who donated gift cards for our </w:t>
      </w:r>
      <w:r>
        <w:rPr>
          <w:rFonts w:ascii="Century Gothic" w:hAnsi="Century Gothic"/>
          <w:b/>
          <w:i/>
          <w:sz w:val="24"/>
        </w:rPr>
        <w:t>Specials</w:t>
      </w:r>
      <w:r>
        <w:rPr>
          <w:rFonts w:ascii="Century Gothic" w:hAnsi="Century Gothic"/>
          <w:i/>
          <w:sz w:val="24"/>
        </w:rPr>
        <w:t>:</w:t>
      </w:r>
      <w:r>
        <w:rPr>
          <w:rFonts w:ascii="Century Gothic" w:hAnsi="Century Gothic"/>
          <w:sz w:val="24"/>
        </w:rPr>
        <w:t xml:space="preserve"> </w:t>
      </w:r>
      <w:r>
        <w:rPr>
          <w:rFonts w:ascii="Century Gothic" w:hAnsi="Century Gothic"/>
          <w:sz w:val="24"/>
        </w:rPr>
        <w:br/>
        <w:t xml:space="preserve">Brook Restaurant, Del’s Pizza, Laidman Plumbing, Silver Wok, Nail Salon, Lucky’s Fish &amp; Chips, and White Flame. </w:t>
      </w:r>
      <w:r>
        <w:rPr>
          <w:rFonts w:ascii="Century Gothic" w:hAnsi="Century Gothic"/>
          <w:sz w:val="24"/>
        </w:rPr>
        <w:br/>
      </w:r>
    </w:p>
    <w:p w14:paraId="0190BE6E" w14:textId="77777777" w:rsidR="003271C2" w:rsidRDefault="003271C2" w:rsidP="003271C2">
      <w:pPr>
        <w:pStyle w:val="BodyText"/>
        <w:jc w:val="left"/>
        <w:rPr>
          <w:rFonts w:ascii="Century Gothic" w:hAnsi="Century Gothic"/>
          <w:sz w:val="24"/>
        </w:rPr>
      </w:pPr>
      <w:r>
        <w:rPr>
          <w:rFonts w:ascii="Century Gothic" w:hAnsi="Century Gothic"/>
          <w:sz w:val="24"/>
        </w:rPr>
        <w:t xml:space="preserve">Thanks to our committee and others for all their help from setting up our display to tearing it down. </w:t>
      </w:r>
    </w:p>
    <w:p w14:paraId="28E644CC" w14:textId="77777777" w:rsidR="003271C2" w:rsidRDefault="003271C2" w:rsidP="003271C2">
      <w:pPr>
        <w:pStyle w:val="BodyText"/>
        <w:jc w:val="left"/>
        <w:rPr>
          <w:rFonts w:ascii="Century Gothic" w:hAnsi="Century Gothic"/>
          <w:sz w:val="24"/>
        </w:rPr>
      </w:pPr>
    </w:p>
    <w:p w14:paraId="24EA20DA" w14:textId="77777777" w:rsidR="003271C2" w:rsidRDefault="003271C2" w:rsidP="003271C2">
      <w:pPr>
        <w:pStyle w:val="BodyText"/>
        <w:jc w:val="left"/>
        <w:rPr>
          <w:rFonts w:ascii="Century Gothic" w:hAnsi="Century Gothic"/>
          <w:sz w:val="24"/>
        </w:rPr>
      </w:pPr>
      <w:r>
        <w:rPr>
          <w:rFonts w:ascii="Century Gothic" w:hAnsi="Century Gothic"/>
          <w:sz w:val="24"/>
        </w:rPr>
        <w:t>Greatly Appreciated!</w:t>
      </w:r>
    </w:p>
    <w:p w14:paraId="44FB08E6" w14:textId="77777777" w:rsidR="003271C2" w:rsidRDefault="003271C2" w:rsidP="003271C2">
      <w:pPr>
        <w:pStyle w:val="BodyText"/>
        <w:jc w:val="left"/>
        <w:rPr>
          <w:rFonts w:ascii="Century Gothic" w:hAnsi="Century Gothic"/>
          <w:sz w:val="22"/>
        </w:rPr>
      </w:pPr>
    </w:p>
    <w:p w14:paraId="6D913C80" w14:textId="77777777" w:rsidR="003271C2" w:rsidRDefault="003271C2" w:rsidP="003271C2">
      <w:pPr>
        <w:spacing w:after="0"/>
        <w:rPr>
          <w:rFonts w:ascii="Century Gothic" w:hAnsi="Century Gothic" w:cs="Arial"/>
        </w:rPr>
      </w:pPr>
      <w:r>
        <w:rPr>
          <w:rFonts w:ascii="Century Gothic" w:hAnsi="Century Gothic" w:cs="Arial"/>
        </w:rPr>
        <w:t>2023 we welcome Holly Laidman as a Co-Chairperson.</w:t>
      </w:r>
    </w:p>
    <w:p w14:paraId="77CAF408" w14:textId="77777777" w:rsidR="003271C2" w:rsidRDefault="003271C2" w:rsidP="003271C2">
      <w:pPr>
        <w:pStyle w:val="BodyText"/>
        <w:jc w:val="left"/>
        <w:rPr>
          <w:rFonts w:ascii="Century Gothic" w:hAnsi="Century Gothic"/>
          <w:sz w:val="22"/>
        </w:rPr>
      </w:pPr>
    </w:p>
    <w:p w14:paraId="4000C8B9" w14:textId="77777777" w:rsidR="003271C2" w:rsidRDefault="003271C2" w:rsidP="003271C2">
      <w:pPr>
        <w:pStyle w:val="BodyText"/>
        <w:jc w:val="left"/>
        <w:rPr>
          <w:rFonts w:ascii="Century Gothic" w:hAnsi="Century Gothic"/>
          <w:sz w:val="22"/>
        </w:rPr>
      </w:pPr>
      <w:r>
        <w:rPr>
          <w:rFonts w:ascii="Century Gothic" w:hAnsi="Century Gothic"/>
          <w:sz w:val="22"/>
        </w:rPr>
        <w:t xml:space="preserve">Submitted by, </w:t>
      </w:r>
      <w:r>
        <w:rPr>
          <w:rFonts w:ascii="Century Gothic" w:hAnsi="Century Gothic"/>
          <w:sz w:val="22"/>
        </w:rPr>
        <w:br/>
        <w:t>Joanne Robitaille, Co-Chair</w:t>
      </w:r>
    </w:p>
    <w:p w14:paraId="792137BF" w14:textId="77777777" w:rsidR="003271C2" w:rsidRPr="00F50CAB" w:rsidRDefault="003271C2" w:rsidP="003271C2">
      <w:pPr>
        <w:pStyle w:val="BodyText"/>
        <w:jc w:val="left"/>
        <w:rPr>
          <w:sz w:val="44"/>
        </w:rPr>
      </w:pPr>
      <w:r>
        <w:rPr>
          <w:rFonts w:ascii="Century Gothic" w:hAnsi="Century Gothic"/>
          <w:sz w:val="22"/>
        </w:rPr>
        <w:t>February 23, 2023</w:t>
      </w:r>
    </w:p>
    <w:p w14:paraId="38A8E03A" w14:textId="0161666B" w:rsidR="007E67E8" w:rsidRDefault="007E67E8">
      <w:pPr>
        <w:rPr>
          <w:rFonts w:asciiTheme="minorHAnsi" w:hAnsiTheme="minorHAnsi" w:cstheme="minorHAnsi"/>
        </w:rPr>
      </w:pPr>
      <w:r>
        <w:rPr>
          <w:rFonts w:asciiTheme="minorHAnsi" w:hAnsiTheme="minorHAnsi" w:cstheme="minorHAnsi"/>
        </w:rPr>
        <w:br w:type="page"/>
      </w:r>
    </w:p>
    <w:p w14:paraId="2FAB6EB0" w14:textId="77777777" w:rsidR="007E67E8" w:rsidRDefault="007E67E8" w:rsidP="007E67E8">
      <w:pPr>
        <w:rPr>
          <w:rFonts w:asciiTheme="minorHAnsi" w:eastAsiaTheme="minorHAnsi" w:hAnsiTheme="minorHAnsi" w:cstheme="minorBidi"/>
          <w:b/>
          <w:bCs/>
          <w:color w:val="auto"/>
          <w:sz w:val="28"/>
          <w:szCs w:val="28"/>
        </w:rPr>
      </w:pPr>
      <w:r>
        <w:rPr>
          <w:b/>
          <w:bCs/>
          <w:sz w:val="24"/>
          <w:szCs w:val="24"/>
        </w:rPr>
        <w:t xml:space="preserve">Strategic Plan - </w:t>
      </w:r>
      <w:r>
        <w:rPr>
          <w:b/>
          <w:bCs/>
          <w:i/>
          <w:iCs/>
        </w:rPr>
        <w:t>March 2020</w:t>
      </w:r>
    </w:p>
    <w:p w14:paraId="5EC219AC" w14:textId="77777777" w:rsidR="007E67E8" w:rsidRDefault="007E67E8" w:rsidP="007E67E8">
      <w:pPr>
        <w:rPr>
          <w:b/>
          <w:bCs/>
        </w:rPr>
      </w:pPr>
      <w:r>
        <w:rPr>
          <w:b/>
          <w:bCs/>
        </w:rPr>
        <w:t>Mission</w:t>
      </w:r>
    </w:p>
    <w:p w14:paraId="575FBD1D" w14:textId="00C31A2B" w:rsidR="007E67E8" w:rsidRDefault="007E67E8" w:rsidP="007E67E8">
      <w:pPr>
        <w:rPr>
          <w:i/>
          <w:iCs/>
        </w:rPr>
      </w:pPr>
      <w:r>
        <w:tab/>
      </w:r>
      <w:r>
        <w:rPr>
          <w:i/>
          <w:iCs/>
        </w:rPr>
        <w:t>“Embracing our tradition, community and potential</w:t>
      </w:r>
      <w:r w:rsidR="00C1637A">
        <w:rPr>
          <w:i/>
          <w:iCs/>
        </w:rPr>
        <w:t>.</w:t>
      </w:r>
      <w:r>
        <w:rPr>
          <w:i/>
          <w:iCs/>
        </w:rPr>
        <w:t>”</w:t>
      </w:r>
    </w:p>
    <w:p w14:paraId="0EE6F561" w14:textId="77777777" w:rsidR="007E67E8" w:rsidRDefault="007E67E8" w:rsidP="007E67E8">
      <w:pPr>
        <w:rPr>
          <w:i/>
          <w:iCs/>
        </w:rPr>
      </w:pPr>
      <w:r>
        <w:rPr>
          <w:b/>
          <w:bCs/>
          <w:i/>
          <w:iCs/>
        </w:rPr>
        <w:t>Vision</w:t>
      </w:r>
    </w:p>
    <w:p w14:paraId="4D6036AC" w14:textId="77777777" w:rsidR="007E67E8" w:rsidRDefault="007E67E8" w:rsidP="007E67E8">
      <w:r>
        <w:t xml:space="preserve">The Binbrook Agricultural Society has a vision for its future. </w:t>
      </w:r>
    </w:p>
    <w:p w14:paraId="7F1E334E" w14:textId="57CFA016" w:rsidR="007E67E8" w:rsidRDefault="007E67E8" w:rsidP="009A4717">
      <w:pPr>
        <w:pStyle w:val="ListParagraph"/>
        <w:numPr>
          <w:ilvl w:val="0"/>
          <w:numId w:val="12"/>
        </w:numPr>
        <w:spacing w:after="0" w:line="240" w:lineRule="auto"/>
        <w:rPr>
          <w:b/>
          <w:bCs/>
          <w:color w:val="7030A0"/>
        </w:rPr>
      </w:pPr>
      <w:r>
        <w:rPr>
          <w:highlight w:val="yellow"/>
        </w:rPr>
        <w:t>To bloom where we’re planted</w:t>
      </w:r>
      <w:r>
        <w:t xml:space="preserve"> </w:t>
      </w:r>
      <w:r>
        <w:rPr>
          <w:b/>
          <w:bCs/>
          <w:color w:val="7030A0"/>
        </w:rPr>
        <w:t>– commitment to stay 15 years plus</w:t>
      </w:r>
      <w:r w:rsidR="00C1637A">
        <w:rPr>
          <w:b/>
          <w:bCs/>
          <w:color w:val="7030A0"/>
        </w:rPr>
        <w:t>.</w:t>
      </w:r>
    </w:p>
    <w:p w14:paraId="44A33AD6" w14:textId="533D5C3C" w:rsidR="007E67E8" w:rsidRDefault="007E67E8" w:rsidP="009A4717">
      <w:pPr>
        <w:pStyle w:val="ListParagraph"/>
        <w:numPr>
          <w:ilvl w:val="0"/>
          <w:numId w:val="12"/>
        </w:numPr>
        <w:spacing w:after="0" w:line="240" w:lineRule="auto"/>
        <w:rPr>
          <w:color w:val="auto"/>
        </w:rPr>
      </w:pPr>
      <w:r>
        <w:t>Embrace and educate the community around us</w:t>
      </w:r>
      <w:r w:rsidR="00C1637A">
        <w:t>.</w:t>
      </w:r>
    </w:p>
    <w:p w14:paraId="4514F530" w14:textId="740852D8" w:rsidR="007E67E8" w:rsidRDefault="007E67E8" w:rsidP="009A4717">
      <w:pPr>
        <w:pStyle w:val="ListParagraph"/>
        <w:numPr>
          <w:ilvl w:val="0"/>
          <w:numId w:val="12"/>
        </w:numPr>
        <w:spacing w:after="0" w:line="240" w:lineRule="auto"/>
      </w:pPr>
      <w:r>
        <w:rPr>
          <w:highlight w:val="yellow"/>
        </w:rPr>
        <w:t>Celebrate the agriculture society in the heart of Binbrook</w:t>
      </w:r>
      <w:r>
        <w:t xml:space="preserve"> </w:t>
      </w:r>
      <w:r>
        <w:rPr>
          <w:b/>
          <w:bCs/>
          <w:color w:val="7030A0"/>
        </w:rPr>
        <w:t>- commitment to stay 15 years plus</w:t>
      </w:r>
      <w:r w:rsidR="00C1637A">
        <w:rPr>
          <w:b/>
          <w:bCs/>
          <w:color w:val="7030A0"/>
        </w:rPr>
        <w:t>.</w:t>
      </w:r>
    </w:p>
    <w:p w14:paraId="500F1D49" w14:textId="7E5F1BA1" w:rsidR="007E67E8" w:rsidRDefault="007E67E8" w:rsidP="009A4717">
      <w:pPr>
        <w:pStyle w:val="ListParagraph"/>
        <w:numPr>
          <w:ilvl w:val="0"/>
          <w:numId w:val="12"/>
        </w:numPr>
        <w:spacing w:after="0" w:line="240" w:lineRule="auto"/>
      </w:pPr>
      <w:r>
        <w:rPr>
          <w:highlight w:val="yellow"/>
        </w:rPr>
        <w:t>Be the desired facility for year-round community living</w:t>
      </w:r>
      <w:r>
        <w:t xml:space="preserve"> </w:t>
      </w:r>
      <w:r>
        <w:rPr>
          <w:b/>
          <w:bCs/>
          <w:color w:val="7030A0"/>
        </w:rPr>
        <w:t>– in the works for new building/layout</w:t>
      </w:r>
      <w:r w:rsidR="00C1637A">
        <w:rPr>
          <w:b/>
          <w:bCs/>
          <w:color w:val="7030A0"/>
        </w:rPr>
        <w:t>.</w:t>
      </w:r>
    </w:p>
    <w:p w14:paraId="6EE3541B" w14:textId="77777777" w:rsidR="007E67E8" w:rsidRDefault="007E67E8" w:rsidP="007E67E8"/>
    <w:p w14:paraId="221E80CD" w14:textId="77777777" w:rsidR="007E67E8" w:rsidRDefault="007E67E8" w:rsidP="007E67E8">
      <w:r>
        <w:rPr>
          <w:b/>
          <w:bCs/>
        </w:rPr>
        <w:t>Goals</w:t>
      </w:r>
    </w:p>
    <w:p w14:paraId="07400F05" w14:textId="77777777" w:rsidR="007E67E8" w:rsidRDefault="007E67E8" w:rsidP="007E67E8">
      <w:r>
        <w:t xml:space="preserve">Strike balance between the needs of the annual Fair and year-round activities </w:t>
      </w:r>
    </w:p>
    <w:p w14:paraId="3F8CDE6D" w14:textId="21B3F6BC" w:rsidR="007E67E8" w:rsidRDefault="007E67E8" w:rsidP="009A4717">
      <w:pPr>
        <w:pStyle w:val="ListParagraph"/>
        <w:numPr>
          <w:ilvl w:val="0"/>
          <w:numId w:val="13"/>
        </w:numPr>
        <w:spacing w:after="0" w:line="240" w:lineRule="auto"/>
        <w:rPr>
          <w:b/>
          <w:bCs/>
          <w:color w:val="7030A0"/>
          <w:highlight w:val="yellow"/>
        </w:rPr>
      </w:pPr>
      <w:r>
        <w:rPr>
          <w:highlight w:val="yellow"/>
        </w:rPr>
        <w:t xml:space="preserve">Utilize current facilities and maximize their potential </w:t>
      </w:r>
      <w:r>
        <w:rPr>
          <w:b/>
          <w:bCs/>
          <w:color w:val="7030A0"/>
        </w:rPr>
        <w:t>– renovated building 3</w:t>
      </w:r>
      <w:r w:rsidR="00C1637A">
        <w:rPr>
          <w:b/>
          <w:bCs/>
          <w:color w:val="7030A0"/>
        </w:rPr>
        <w:t>.</w:t>
      </w:r>
    </w:p>
    <w:p w14:paraId="1A3DCA80" w14:textId="393BB551" w:rsidR="007E67E8" w:rsidRDefault="007E67E8" w:rsidP="009A4717">
      <w:pPr>
        <w:pStyle w:val="ListParagraph"/>
        <w:numPr>
          <w:ilvl w:val="0"/>
          <w:numId w:val="13"/>
        </w:numPr>
        <w:spacing w:after="0" w:line="240" w:lineRule="auto"/>
        <w:rPr>
          <w:color w:val="auto"/>
        </w:rPr>
      </w:pPr>
      <w:r>
        <w:t>Provide space for high quality community living, agricultural programs, special events, private and public events, green space, rental opportunities, kitchen services, meeting space</w:t>
      </w:r>
      <w:r w:rsidR="00C1637A">
        <w:t>.</w:t>
      </w:r>
    </w:p>
    <w:p w14:paraId="4F8E4E3E" w14:textId="24657BD9" w:rsidR="007E67E8" w:rsidRDefault="007E67E8" w:rsidP="009A4717">
      <w:pPr>
        <w:pStyle w:val="ListParagraph"/>
        <w:numPr>
          <w:ilvl w:val="0"/>
          <w:numId w:val="13"/>
        </w:numPr>
        <w:spacing w:after="0" w:line="240" w:lineRule="auto"/>
      </w:pPr>
      <w:r>
        <w:t>Raise the profile of local agriculture and strengthen the connection between rural and urban living in Binbrook</w:t>
      </w:r>
      <w:r w:rsidR="00C1637A">
        <w:t>.</w:t>
      </w:r>
    </w:p>
    <w:p w14:paraId="215C6DC7" w14:textId="11220F03" w:rsidR="007E67E8" w:rsidRDefault="007E67E8" w:rsidP="009A4717">
      <w:pPr>
        <w:pStyle w:val="ListParagraph"/>
        <w:numPr>
          <w:ilvl w:val="0"/>
          <w:numId w:val="13"/>
        </w:numPr>
        <w:spacing w:after="0" w:line="240" w:lineRule="auto"/>
      </w:pPr>
      <w:r>
        <w:rPr>
          <w:highlight w:val="yellow"/>
        </w:rPr>
        <w:t>Provide community entertainment opportunities</w:t>
      </w:r>
      <w:r>
        <w:t xml:space="preserve"> </w:t>
      </w:r>
      <w:r>
        <w:rPr>
          <w:b/>
          <w:bCs/>
          <w:color w:val="7030A0"/>
        </w:rPr>
        <w:t>– egg hunt, 50/60 dinner &amp; dance</w:t>
      </w:r>
      <w:r w:rsidR="00C1637A">
        <w:rPr>
          <w:b/>
          <w:bCs/>
          <w:color w:val="7030A0"/>
        </w:rPr>
        <w:t>.</w:t>
      </w:r>
    </w:p>
    <w:p w14:paraId="71EC292E" w14:textId="77777777" w:rsidR="007E67E8" w:rsidRDefault="007E67E8" w:rsidP="007E67E8"/>
    <w:p w14:paraId="0BF4CB44" w14:textId="77777777" w:rsidR="007E67E8" w:rsidRDefault="007E67E8" w:rsidP="007E67E8">
      <w:r>
        <w:t>Build Future Capacity</w:t>
      </w:r>
    </w:p>
    <w:p w14:paraId="4926A56D" w14:textId="644D050D" w:rsidR="007E67E8" w:rsidRDefault="007E67E8" w:rsidP="009A4717">
      <w:pPr>
        <w:pStyle w:val="ListParagraph"/>
        <w:numPr>
          <w:ilvl w:val="0"/>
          <w:numId w:val="14"/>
        </w:numPr>
        <w:spacing w:after="0" w:line="240" w:lineRule="auto"/>
      </w:pPr>
      <w:r>
        <w:t>Maintain prudent financial stewardship, investing wisely in our facilities and our people</w:t>
      </w:r>
      <w:r w:rsidR="00C1637A">
        <w:t>.</w:t>
      </w:r>
    </w:p>
    <w:p w14:paraId="6AA52980" w14:textId="79C7C007" w:rsidR="007E67E8" w:rsidRDefault="007E67E8" w:rsidP="009A4717">
      <w:pPr>
        <w:pStyle w:val="ListParagraph"/>
        <w:numPr>
          <w:ilvl w:val="0"/>
          <w:numId w:val="14"/>
        </w:numPr>
        <w:spacing w:after="0" w:line="240" w:lineRule="auto"/>
        <w:rPr>
          <w:highlight w:val="yellow"/>
        </w:rPr>
      </w:pPr>
      <w:r>
        <w:rPr>
          <w:highlight w:val="yellow"/>
        </w:rPr>
        <w:t xml:space="preserve">Identify key areas for future society growth and investment – </w:t>
      </w:r>
      <w:r>
        <w:rPr>
          <w:b/>
          <w:bCs/>
          <w:color w:val="7030A0"/>
        </w:rPr>
        <w:t>working on new build/layout</w:t>
      </w:r>
      <w:r w:rsidR="00C1637A">
        <w:rPr>
          <w:b/>
          <w:bCs/>
          <w:color w:val="7030A0"/>
        </w:rPr>
        <w:t>.</w:t>
      </w:r>
    </w:p>
    <w:p w14:paraId="5D360AB6" w14:textId="7F1EB37E" w:rsidR="007E67E8" w:rsidRDefault="007E67E8" w:rsidP="009A4717">
      <w:pPr>
        <w:pStyle w:val="ListParagraph"/>
        <w:numPr>
          <w:ilvl w:val="0"/>
          <w:numId w:val="14"/>
        </w:numPr>
        <w:spacing w:after="0" w:line="240" w:lineRule="auto"/>
        <w:rPr>
          <w:highlight w:val="yellow"/>
        </w:rPr>
      </w:pPr>
      <w:r>
        <w:rPr>
          <w:highlight w:val="yellow"/>
        </w:rPr>
        <w:t xml:space="preserve">Develop business plans to support investment in the society and its property </w:t>
      </w:r>
      <w:r>
        <w:rPr>
          <w:b/>
          <w:bCs/>
          <w:color w:val="7030A0"/>
        </w:rPr>
        <w:t>– invested in GIC’s</w:t>
      </w:r>
      <w:r w:rsidR="00C1637A">
        <w:rPr>
          <w:b/>
          <w:bCs/>
          <w:color w:val="7030A0"/>
        </w:rPr>
        <w:t>.</w:t>
      </w:r>
    </w:p>
    <w:p w14:paraId="7D45C194" w14:textId="43BD72EB" w:rsidR="007E67E8" w:rsidRDefault="007E67E8" w:rsidP="009A4717">
      <w:pPr>
        <w:pStyle w:val="ListParagraph"/>
        <w:numPr>
          <w:ilvl w:val="0"/>
          <w:numId w:val="14"/>
        </w:numPr>
        <w:spacing w:after="0" w:line="240" w:lineRule="auto"/>
      </w:pPr>
      <w:r>
        <w:t>Utilize engagement opportunities of membership and fair patrons to build upon successful agricultural society events</w:t>
      </w:r>
      <w:r w:rsidR="00C1637A">
        <w:t>.</w:t>
      </w:r>
    </w:p>
    <w:p w14:paraId="0936A5DD" w14:textId="22A429F6" w:rsidR="007E67E8" w:rsidRDefault="007E67E8" w:rsidP="009A4717">
      <w:pPr>
        <w:pStyle w:val="ListParagraph"/>
        <w:numPr>
          <w:ilvl w:val="0"/>
          <w:numId w:val="14"/>
        </w:numPr>
        <w:spacing w:after="0" w:line="240" w:lineRule="auto"/>
      </w:pPr>
      <w:r>
        <w:t>Provide opportunities for leadership growth in the community</w:t>
      </w:r>
      <w:r w:rsidR="00C1637A">
        <w:t>.</w:t>
      </w:r>
    </w:p>
    <w:p w14:paraId="0EEA8FB2" w14:textId="77777777" w:rsidR="00C1637A" w:rsidRDefault="00C1637A" w:rsidP="00C1637A">
      <w:pPr>
        <w:spacing w:after="0" w:line="240" w:lineRule="auto"/>
      </w:pPr>
    </w:p>
    <w:p w14:paraId="1085BC52" w14:textId="77777777" w:rsidR="007E67E8" w:rsidRDefault="007E67E8" w:rsidP="007E67E8">
      <w:r>
        <w:t xml:space="preserve">Grow Community Partnerships </w:t>
      </w:r>
    </w:p>
    <w:p w14:paraId="75964FA1" w14:textId="58A6FFB3" w:rsidR="007E67E8" w:rsidRDefault="007E67E8" w:rsidP="009A4717">
      <w:pPr>
        <w:pStyle w:val="ListParagraph"/>
        <w:numPr>
          <w:ilvl w:val="0"/>
          <w:numId w:val="15"/>
        </w:numPr>
        <w:spacing w:after="0" w:line="240" w:lineRule="auto"/>
      </w:pPr>
      <w:r>
        <w:t>Be a proud, positive, courteous, contributing neighbour</w:t>
      </w:r>
      <w:r w:rsidR="00C1637A">
        <w:t>.</w:t>
      </w:r>
    </w:p>
    <w:p w14:paraId="2279DC62" w14:textId="19AC6A78" w:rsidR="007E67E8" w:rsidRDefault="007E67E8" w:rsidP="009A4717">
      <w:pPr>
        <w:pStyle w:val="ListParagraph"/>
        <w:numPr>
          <w:ilvl w:val="0"/>
          <w:numId w:val="15"/>
        </w:numPr>
        <w:spacing w:after="0" w:line="240" w:lineRule="auto"/>
      </w:pPr>
      <w:r>
        <w:t>Build relationships with community partners to support mutual benefits and opportunities</w:t>
      </w:r>
      <w:r w:rsidR="00C1637A">
        <w:t>.</w:t>
      </w:r>
    </w:p>
    <w:p w14:paraId="3808700C" w14:textId="65CCF945" w:rsidR="007E67E8" w:rsidRDefault="007E67E8" w:rsidP="009A4717">
      <w:pPr>
        <w:pStyle w:val="ListParagraph"/>
        <w:numPr>
          <w:ilvl w:val="0"/>
          <w:numId w:val="15"/>
        </w:numPr>
        <w:spacing w:after="0" w:line="240" w:lineRule="auto"/>
      </w:pPr>
      <w:r>
        <w:t xml:space="preserve">Embrace our community, members, </w:t>
      </w:r>
      <w:r w:rsidR="00C1637A">
        <w:t>volunteers,</w:t>
      </w:r>
      <w:r>
        <w:t xml:space="preserve"> and society supporters</w:t>
      </w:r>
      <w:r w:rsidR="00C1637A">
        <w:t>.</w:t>
      </w:r>
    </w:p>
    <w:p w14:paraId="36BF4B09" w14:textId="55EE7CEF" w:rsidR="007E67E8" w:rsidRDefault="007E67E8" w:rsidP="009A4717">
      <w:pPr>
        <w:pStyle w:val="ListParagraph"/>
        <w:numPr>
          <w:ilvl w:val="0"/>
          <w:numId w:val="15"/>
        </w:numPr>
        <w:spacing w:after="0" w:line="240" w:lineRule="auto"/>
      </w:pPr>
      <w:r>
        <w:t>Contribute to community development projects and beautification</w:t>
      </w:r>
      <w:r w:rsidR="00C1637A">
        <w:t>.</w:t>
      </w:r>
    </w:p>
    <w:p w14:paraId="63AE6778" w14:textId="77777777" w:rsidR="007E67E8" w:rsidRDefault="007E67E8" w:rsidP="009A4717">
      <w:pPr>
        <w:pStyle w:val="ListParagraph"/>
        <w:numPr>
          <w:ilvl w:val="0"/>
          <w:numId w:val="15"/>
        </w:numPr>
        <w:spacing w:after="0" w:line="240" w:lineRule="auto"/>
        <w:rPr>
          <w:b/>
          <w:bCs/>
          <w:color w:val="7030A0"/>
        </w:rPr>
      </w:pPr>
      <w:r>
        <w:rPr>
          <w:highlight w:val="yellow"/>
        </w:rPr>
        <w:t xml:space="preserve">Support youth development opportunities in our community </w:t>
      </w:r>
      <w:r>
        <w:rPr>
          <w:color w:val="FF0000"/>
        </w:rPr>
        <w:t xml:space="preserve">– </w:t>
      </w:r>
      <w:r>
        <w:rPr>
          <w:b/>
          <w:bCs/>
          <w:color w:val="7030A0"/>
        </w:rPr>
        <w:t>donations to partner with local youth organization.</w:t>
      </w:r>
    </w:p>
    <w:p w14:paraId="34C44036" w14:textId="77777777" w:rsidR="007E67E8" w:rsidRDefault="007E67E8" w:rsidP="007E67E8">
      <w:pPr>
        <w:rPr>
          <w:b/>
          <w:bCs/>
          <w:color w:val="7030A0"/>
        </w:rPr>
      </w:pPr>
    </w:p>
    <w:p w14:paraId="67E01462" w14:textId="77777777" w:rsidR="007E67E8" w:rsidRDefault="007E67E8" w:rsidP="007E67E8">
      <w:pPr>
        <w:rPr>
          <w:b/>
          <w:bCs/>
          <w:color w:val="auto"/>
        </w:rPr>
      </w:pPr>
    </w:p>
    <w:p w14:paraId="1A7AD95B" w14:textId="77777777" w:rsidR="007E67E8" w:rsidRDefault="007E67E8" w:rsidP="007E67E8">
      <w:pPr>
        <w:rPr>
          <w:b/>
          <w:bCs/>
        </w:rPr>
      </w:pPr>
    </w:p>
    <w:p w14:paraId="75F14528" w14:textId="77777777" w:rsidR="007E67E8" w:rsidRDefault="007E67E8" w:rsidP="007E67E8">
      <w:pPr>
        <w:rPr>
          <w:b/>
          <w:bCs/>
        </w:rPr>
      </w:pPr>
    </w:p>
    <w:p w14:paraId="43F70C36" w14:textId="77777777" w:rsidR="007E67E8" w:rsidRDefault="007E67E8" w:rsidP="007E67E8">
      <w:pPr>
        <w:rPr>
          <w:b/>
          <w:bCs/>
        </w:rPr>
      </w:pPr>
    </w:p>
    <w:p w14:paraId="779C570B" w14:textId="77777777" w:rsidR="007E67E8" w:rsidRDefault="007E67E8" w:rsidP="007E67E8">
      <w:pPr>
        <w:rPr>
          <w:b/>
          <w:bCs/>
        </w:rPr>
      </w:pPr>
      <w:r>
        <w:rPr>
          <w:b/>
          <w:bCs/>
        </w:rPr>
        <w:t>Objectives of the Binbrook Agricultural Society</w:t>
      </w:r>
    </w:p>
    <w:p w14:paraId="43C4429F" w14:textId="77777777" w:rsidR="007E67E8" w:rsidRDefault="007E67E8" w:rsidP="007E67E8">
      <w:r>
        <w:t>The Act outlines the objectives for agricultural societies as follows and the BAS will strive to meet those objectives in the following way.</w:t>
      </w:r>
    </w:p>
    <w:p w14:paraId="5B3CB0E4" w14:textId="77777777" w:rsidR="007E67E8" w:rsidRDefault="007E67E8" w:rsidP="007E67E8">
      <w:r>
        <w:t>“The objects of an agricultural society are to encourage an awareness of agriculture and to promote improvements in the quality of life of persons living in an agricultural community by,</w:t>
      </w:r>
    </w:p>
    <w:p w14:paraId="425B0095" w14:textId="77777777" w:rsidR="007E67E8" w:rsidRDefault="007E67E8" w:rsidP="009A4717">
      <w:pPr>
        <w:pStyle w:val="ListParagraph"/>
        <w:numPr>
          <w:ilvl w:val="0"/>
          <w:numId w:val="16"/>
        </w:numPr>
        <w:spacing w:after="0" w:line="240" w:lineRule="auto"/>
      </w:pPr>
      <w:r>
        <w:t xml:space="preserve">Researching the needs of the agricultural community and developing programs to meet those needs; </w:t>
      </w:r>
    </w:p>
    <w:p w14:paraId="3832213B" w14:textId="305E5EE4" w:rsidR="007E67E8" w:rsidRDefault="007E67E8" w:rsidP="009A4717">
      <w:pPr>
        <w:pStyle w:val="ListParagraph"/>
        <w:numPr>
          <w:ilvl w:val="0"/>
          <w:numId w:val="17"/>
        </w:numPr>
        <w:spacing w:after="0" w:line="240" w:lineRule="auto"/>
      </w:pPr>
      <w:r>
        <w:t xml:space="preserve">Operating </w:t>
      </w:r>
      <w:r>
        <w:rPr>
          <w:strike/>
        </w:rPr>
        <w:t>weekly</w:t>
      </w:r>
      <w:r>
        <w:t xml:space="preserve"> monthly </w:t>
      </w:r>
      <w:r w:rsidR="00C1637A">
        <w:t>farmer’s</w:t>
      </w:r>
      <w:r>
        <w:t xml:space="preserve"> market</w:t>
      </w:r>
      <w:r w:rsidR="00C1637A">
        <w:t>.</w:t>
      </w:r>
    </w:p>
    <w:p w14:paraId="7631AABF" w14:textId="7DEE7C10" w:rsidR="007E67E8" w:rsidRDefault="007E67E8" w:rsidP="009A4717">
      <w:pPr>
        <w:pStyle w:val="ListParagraph"/>
        <w:numPr>
          <w:ilvl w:val="0"/>
          <w:numId w:val="17"/>
        </w:numPr>
        <w:spacing w:after="0" w:line="240" w:lineRule="auto"/>
        <w:rPr>
          <w:color w:val="7030A0"/>
        </w:rPr>
      </w:pPr>
      <w:r>
        <w:rPr>
          <w:highlight w:val="yellow"/>
        </w:rPr>
        <w:t>Surveying community members about future growth and opportunities to meet the needs of members</w:t>
      </w:r>
      <w:r>
        <w:t xml:space="preserve"> </w:t>
      </w:r>
      <w:r>
        <w:rPr>
          <w:color w:val="7030A0"/>
        </w:rPr>
        <w:t xml:space="preserve">– </w:t>
      </w:r>
      <w:r>
        <w:rPr>
          <w:b/>
          <w:bCs/>
          <w:color w:val="7030A0"/>
        </w:rPr>
        <w:t>in progress</w:t>
      </w:r>
      <w:r w:rsidR="00C1637A">
        <w:rPr>
          <w:b/>
          <w:bCs/>
          <w:color w:val="7030A0"/>
        </w:rPr>
        <w:t>.</w:t>
      </w:r>
    </w:p>
    <w:p w14:paraId="6A706B2D" w14:textId="2F6B0C8C" w:rsidR="007E67E8" w:rsidRDefault="007E67E8" w:rsidP="009A4717">
      <w:pPr>
        <w:pStyle w:val="ListParagraph"/>
        <w:numPr>
          <w:ilvl w:val="0"/>
          <w:numId w:val="17"/>
        </w:numPr>
        <w:spacing w:after="0" w:line="240" w:lineRule="auto"/>
        <w:rPr>
          <w:color w:val="auto"/>
        </w:rPr>
      </w:pPr>
      <w:r>
        <w:t>Working with local partners to provide space and opportunities for mutual benefit</w:t>
      </w:r>
      <w:r w:rsidR="00C1637A">
        <w:t>.</w:t>
      </w:r>
    </w:p>
    <w:p w14:paraId="75CC9F0C" w14:textId="77777777" w:rsidR="007E67E8" w:rsidRDefault="007E67E8" w:rsidP="009A4717">
      <w:pPr>
        <w:pStyle w:val="ListParagraph"/>
        <w:numPr>
          <w:ilvl w:val="0"/>
          <w:numId w:val="16"/>
        </w:numPr>
        <w:spacing w:after="0" w:line="240" w:lineRule="auto"/>
      </w:pPr>
      <w:r>
        <w:t xml:space="preserve">Holding agricultural exhibitions featuring competitions for which prizes may be awarded; </w:t>
      </w:r>
    </w:p>
    <w:p w14:paraId="45FE794F" w14:textId="38CD27C8" w:rsidR="007E67E8" w:rsidRDefault="007E67E8" w:rsidP="009A4717">
      <w:pPr>
        <w:pStyle w:val="ListParagraph"/>
        <w:numPr>
          <w:ilvl w:val="0"/>
          <w:numId w:val="18"/>
        </w:numPr>
        <w:spacing w:after="0" w:line="240" w:lineRule="auto"/>
      </w:pPr>
      <w:r>
        <w:rPr>
          <w:highlight w:val="yellow"/>
        </w:rPr>
        <w:t>Build on successful annual fall fair each year</w:t>
      </w:r>
      <w:r>
        <w:t xml:space="preserve"> – </w:t>
      </w:r>
      <w:r>
        <w:rPr>
          <w:b/>
          <w:bCs/>
          <w:color w:val="7030A0"/>
        </w:rPr>
        <w:t>adapting with new electronic ticketing</w:t>
      </w:r>
      <w:r w:rsidR="00C1637A">
        <w:rPr>
          <w:b/>
          <w:bCs/>
          <w:color w:val="7030A0"/>
        </w:rPr>
        <w:t>.</w:t>
      </w:r>
    </w:p>
    <w:p w14:paraId="4E809F8B" w14:textId="317C0417" w:rsidR="007E67E8" w:rsidRDefault="007E67E8" w:rsidP="009A4717">
      <w:pPr>
        <w:pStyle w:val="ListParagraph"/>
        <w:numPr>
          <w:ilvl w:val="0"/>
          <w:numId w:val="18"/>
        </w:numPr>
        <w:spacing w:after="0" w:line="240" w:lineRule="auto"/>
      </w:pPr>
      <w:r>
        <w:t>Provide a premier showcase for agricultural competitions in the area</w:t>
      </w:r>
      <w:r w:rsidR="00C1637A">
        <w:t>.</w:t>
      </w:r>
    </w:p>
    <w:p w14:paraId="37757B27" w14:textId="77777777" w:rsidR="007E67E8" w:rsidRDefault="007E67E8" w:rsidP="009A4717">
      <w:pPr>
        <w:pStyle w:val="ListParagraph"/>
        <w:numPr>
          <w:ilvl w:val="0"/>
          <w:numId w:val="16"/>
        </w:numPr>
        <w:spacing w:after="0" w:line="240" w:lineRule="auto"/>
      </w:pPr>
      <w:r>
        <w:t xml:space="preserve">Promoting the conservation of natural resources; </w:t>
      </w:r>
    </w:p>
    <w:p w14:paraId="310250F9" w14:textId="13FD6A4E" w:rsidR="007E67E8" w:rsidRDefault="007E67E8" w:rsidP="009A4717">
      <w:pPr>
        <w:pStyle w:val="ListParagraph"/>
        <w:numPr>
          <w:ilvl w:val="0"/>
          <w:numId w:val="19"/>
        </w:numPr>
        <w:spacing w:after="0" w:line="240" w:lineRule="auto"/>
        <w:rPr>
          <w:b/>
          <w:bCs/>
          <w:color w:val="7030A0"/>
        </w:rPr>
      </w:pPr>
      <w:r>
        <w:rPr>
          <w:highlight w:val="yellow"/>
        </w:rPr>
        <w:t>Support local food through green belt initiatives, farmers market, food land Ontario programming</w:t>
      </w:r>
      <w:r>
        <w:t xml:space="preserve"> </w:t>
      </w:r>
      <w:r>
        <w:rPr>
          <w:b/>
          <w:bCs/>
          <w:color w:val="7030A0"/>
        </w:rPr>
        <w:t>– monthly Market in the Brook</w:t>
      </w:r>
      <w:r w:rsidR="00C1637A">
        <w:rPr>
          <w:b/>
          <w:bCs/>
          <w:color w:val="7030A0"/>
        </w:rPr>
        <w:t>.</w:t>
      </w:r>
    </w:p>
    <w:p w14:paraId="40E93713" w14:textId="7DB5B76D" w:rsidR="007E67E8" w:rsidRDefault="007E67E8" w:rsidP="009A4717">
      <w:pPr>
        <w:pStyle w:val="ListParagraph"/>
        <w:numPr>
          <w:ilvl w:val="0"/>
          <w:numId w:val="19"/>
        </w:numPr>
        <w:spacing w:after="0" w:line="240" w:lineRule="auto"/>
        <w:rPr>
          <w:color w:val="auto"/>
        </w:rPr>
      </w:pPr>
      <w:r>
        <w:t>Develop a plan for waste reduction and compostable options in our facilities</w:t>
      </w:r>
      <w:r w:rsidR="00C1637A">
        <w:t>.</w:t>
      </w:r>
    </w:p>
    <w:p w14:paraId="4DF2ACD7" w14:textId="77777777" w:rsidR="007E67E8" w:rsidRDefault="007E67E8" w:rsidP="009A4717">
      <w:pPr>
        <w:pStyle w:val="ListParagraph"/>
        <w:numPr>
          <w:ilvl w:val="0"/>
          <w:numId w:val="16"/>
        </w:numPr>
        <w:spacing w:after="0" w:line="240" w:lineRule="auto"/>
      </w:pPr>
      <w:r>
        <w:t xml:space="preserve">Encouraging the beautification of the agricultural community; </w:t>
      </w:r>
    </w:p>
    <w:p w14:paraId="71DDA53F" w14:textId="3F4ABEF8" w:rsidR="007E67E8" w:rsidRDefault="007E67E8" w:rsidP="009A4717">
      <w:pPr>
        <w:pStyle w:val="ListParagraph"/>
        <w:numPr>
          <w:ilvl w:val="0"/>
          <w:numId w:val="20"/>
        </w:numPr>
        <w:spacing w:after="0" w:line="240" w:lineRule="auto"/>
      </w:pPr>
      <w:r>
        <w:t>Have a positive community presence</w:t>
      </w:r>
      <w:r w:rsidR="00C1637A">
        <w:t>.</w:t>
      </w:r>
    </w:p>
    <w:p w14:paraId="5F19465D" w14:textId="318CF900" w:rsidR="007E67E8" w:rsidRDefault="007E67E8" w:rsidP="009A4717">
      <w:pPr>
        <w:pStyle w:val="ListParagraph"/>
        <w:numPr>
          <w:ilvl w:val="0"/>
          <w:numId w:val="20"/>
        </w:numPr>
        <w:spacing w:after="0" w:line="240" w:lineRule="auto"/>
        <w:rPr>
          <w:b/>
          <w:bCs/>
          <w:color w:val="7030A0"/>
        </w:rPr>
      </w:pPr>
      <w:r>
        <w:rPr>
          <w:highlight w:val="yellow"/>
        </w:rPr>
        <w:t>Take pride in our facilities and grounds –</w:t>
      </w:r>
      <w:r>
        <w:t xml:space="preserve"> </w:t>
      </w:r>
      <w:r>
        <w:rPr>
          <w:b/>
          <w:bCs/>
          <w:color w:val="7030A0"/>
        </w:rPr>
        <w:t>new fencing and storage buildings</w:t>
      </w:r>
      <w:r w:rsidR="00C1637A">
        <w:rPr>
          <w:b/>
          <w:bCs/>
          <w:color w:val="7030A0"/>
        </w:rPr>
        <w:t>.</w:t>
      </w:r>
    </w:p>
    <w:p w14:paraId="67AD4DF3" w14:textId="083944BA" w:rsidR="007E67E8" w:rsidRDefault="007E67E8" w:rsidP="009A4717">
      <w:pPr>
        <w:pStyle w:val="ListParagraph"/>
        <w:numPr>
          <w:ilvl w:val="0"/>
          <w:numId w:val="20"/>
        </w:numPr>
        <w:spacing w:after="0" w:line="240" w:lineRule="auto"/>
        <w:rPr>
          <w:b/>
          <w:bCs/>
          <w:color w:val="7030A0"/>
        </w:rPr>
      </w:pPr>
      <w:r>
        <w:t xml:space="preserve">Develop a “communities in bloom” program for Binbrook </w:t>
      </w:r>
      <w:r>
        <w:rPr>
          <w:b/>
          <w:bCs/>
          <w:color w:val="7030A0"/>
        </w:rPr>
        <w:t>– Binbrook in Bloom</w:t>
      </w:r>
      <w:r w:rsidR="00C1637A">
        <w:rPr>
          <w:b/>
          <w:bCs/>
          <w:color w:val="7030A0"/>
        </w:rPr>
        <w:t>.</w:t>
      </w:r>
      <w:r>
        <w:rPr>
          <w:b/>
          <w:bCs/>
          <w:color w:val="7030A0"/>
        </w:rPr>
        <w:t xml:space="preserve"> </w:t>
      </w:r>
    </w:p>
    <w:p w14:paraId="7E946041" w14:textId="77777777" w:rsidR="007E67E8" w:rsidRDefault="007E67E8" w:rsidP="009A4717">
      <w:pPr>
        <w:pStyle w:val="ListParagraph"/>
        <w:numPr>
          <w:ilvl w:val="0"/>
          <w:numId w:val="16"/>
        </w:numPr>
        <w:spacing w:after="0" w:line="240" w:lineRule="auto"/>
        <w:rPr>
          <w:color w:val="auto"/>
        </w:rPr>
      </w:pPr>
      <w:r>
        <w:t>Supporting and providing facilities to encourage activities intended to enrich rural life;</w:t>
      </w:r>
    </w:p>
    <w:p w14:paraId="1D3D9CEB" w14:textId="77777777" w:rsidR="007E67E8" w:rsidRDefault="007E67E8" w:rsidP="009A4717">
      <w:pPr>
        <w:pStyle w:val="ListParagraph"/>
        <w:numPr>
          <w:ilvl w:val="0"/>
          <w:numId w:val="21"/>
        </w:numPr>
        <w:spacing w:after="0" w:line="240" w:lineRule="auto"/>
        <w:rPr>
          <w:highlight w:val="yellow"/>
        </w:rPr>
      </w:pPr>
      <w:r>
        <w:rPr>
          <w:highlight w:val="yellow"/>
        </w:rPr>
        <w:t xml:space="preserve">Offer facilities and events space to numerous not for profit and </w:t>
      </w:r>
    </w:p>
    <w:p w14:paraId="5FB9AE39" w14:textId="180E513D" w:rsidR="007E67E8" w:rsidRDefault="007E67E8" w:rsidP="007E67E8">
      <w:pPr>
        <w:pStyle w:val="ListParagraph"/>
        <w:spacing w:after="0" w:line="240" w:lineRule="auto"/>
        <w:ind w:left="1489"/>
      </w:pPr>
      <w:r>
        <w:rPr>
          <w:highlight w:val="yellow"/>
        </w:rPr>
        <w:t>agriculture groups</w:t>
      </w:r>
      <w:r>
        <w:t xml:space="preserve"> </w:t>
      </w:r>
      <w:r>
        <w:rPr>
          <w:b/>
          <w:bCs/>
          <w:color w:val="7030A0"/>
        </w:rPr>
        <w:t>– Binbrook Scouts</w:t>
      </w:r>
      <w:r w:rsidR="00C1637A">
        <w:rPr>
          <w:b/>
          <w:bCs/>
          <w:color w:val="7030A0"/>
        </w:rPr>
        <w:t>.</w:t>
      </w:r>
    </w:p>
    <w:p w14:paraId="715DAC27" w14:textId="784F5771" w:rsidR="007E67E8" w:rsidRDefault="007E67E8" w:rsidP="009A4717">
      <w:pPr>
        <w:pStyle w:val="ListParagraph"/>
        <w:numPr>
          <w:ilvl w:val="0"/>
          <w:numId w:val="21"/>
        </w:numPr>
        <w:spacing w:after="0" w:line="240" w:lineRule="auto"/>
        <w:rPr>
          <w:b/>
          <w:bCs/>
          <w:color w:val="7030A0"/>
        </w:rPr>
      </w:pPr>
      <w:r>
        <w:rPr>
          <w:highlight w:val="yellow"/>
        </w:rPr>
        <w:t>Utilize rental income for continual revitalization in existing facilities</w:t>
      </w:r>
      <w:r>
        <w:t xml:space="preserve"> </w:t>
      </w:r>
      <w:r>
        <w:rPr>
          <w:b/>
          <w:bCs/>
          <w:color w:val="7030A0"/>
        </w:rPr>
        <w:t>– building 3 reno</w:t>
      </w:r>
      <w:r w:rsidR="00C1637A">
        <w:rPr>
          <w:b/>
          <w:bCs/>
          <w:color w:val="7030A0"/>
        </w:rPr>
        <w:t>.</w:t>
      </w:r>
    </w:p>
    <w:p w14:paraId="31A24024" w14:textId="7E801D9F" w:rsidR="007E67E8" w:rsidRDefault="007E67E8" w:rsidP="009A4717">
      <w:pPr>
        <w:pStyle w:val="ListParagraph"/>
        <w:numPr>
          <w:ilvl w:val="0"/>
          <w:numId w:val="21"/>
        </w:numPr>
        <w:spacing w:after="0" w:line="240" w:lineRule="auto"/>
        <w:rPr>
          <w:color w:val="auto"/>
        </w:rPr>
      </w:pPr>
      <w:r>
        <w:t xml:space="preserve">Develop plans for growth opportunities for the </w:t>
      </w:r>
      <w:r w:rsidR="00C1637A">
        <w:t>society’s</w:t>
      </w:r>
      <w:r>
        <w:t xml:space="preserve"> rental services</w:t>
      </w:r>
      <w:r w:rsidR="00C1637A">
        <w:t>.</w:t>
      </w:r>
    </w:p>
    <w:p w14:paraId="3883752D" w14:textId="55649A7C" w:rsidR="007E67E8" w:rsidRDefault="007E67E8" w:rsidP="009A4717">
      <w:pPr>
        <w:pStyle w:val="ListParagraph"/>
        <w:numPr>
          <w:ilvl w:val="0"/>
          <w:numId w:val="16"/>
        </w:numPr>
        <w:spacing w:after="0" w:line="240" w:lineRule="auto"/>
      </w:pPr>
      <w:r>
        <w:t>Conducting or promoting horse races when authorized to do so by a by-law of the society</w:t>
      </w:r>
      <w:r w:rsidR="00C1637A">
        <w:t>.</w:t>
      </w:r>
    </w:p>
    <w:p w14:paraId="26331FDB" w14:textId="0F876D8D" w:rsidR="007E67E8" w:rsidRDefault="007E67E8" w:rsidP="009A4717">
      <w:pPr>
        <w:pStyle w:val="ListParagraph"/>
        <w:numPr>
          <w:ilvl w:val="0"/>
          <w:numId w:val="22"/>
        </w:numPr>
        <w:spacing w:after="0" w:line="240" w:lineRule="auto"/>
      </w:pPr>
      <w:r>
        <w:t>Horses will continue to be a successful attraction at our annual fair as we continue to expand and support all areas of equine competitions and attractions</w:t>
      </w:r>
      <w:r w:rsidR="00C1637A">
        <w:t>.</w:t>
      </w:r>
      <w:r>
        <w:t xml:space="preserve"> </w:t>
      </w:r>
    </w:p>
    <w:p w14:paraId="10A2C87A" w14:textId="7AD78CAF" w:rsidR="00C1637A" w:rsidRDefault="00C1637A">
      <w:pPr>
        <w:rPr>
          <w:rFonts w:asciiTheme="minorHAnsi" w:hAnsiTheme="minorHAnsi" w:cstheme="minorHAnsi"/>
        </w:rPr>
      </w:pPr>
      <w:r>
        <w:rPr>
          <w:rFonts w:asciiTheme="minorHAnsi" w:hAnsiTheme="minorHAnsi" w:cstheme="minorHAnsi"/>
        </w:rPr>
        <w:br w:type="page"/>
      </w:r>
    </w:p>
    <w:p w14:paraId="3A3D10FB" w14:textId="5425F261" w:rsidR="007C37F5" w:rsidRDefault="00C1637A" w:rsidP="003271C2">
      <w:pPr>
        <w:spacing w:after="0" w:line="268" w:lineRule="auto"/>
        <w:jc w:val="both"/>
        <w:rPr>
          <w:rFonts w:asciiTheme="minorHAnsi" w:hAnsiTheme="minorHAnsi" w:cstheme="minorHAnsi"/>
          <w:b/>
          <w:bCs/>
        </w:rPr>
      </w:pPr>
      <w:r>
        <w:rPr>
          <w:rFonts w:asciiTheme="minorHAnsi" w:hAnsiTheme="minorHAnsi" w:cstheme="minorHAnsi"/>
          <w:b/>
          <w:bCs/>
        </w:rPr>
        <w:t>2022-2023 Goals Accomplished</w:t>
      </w:r>
    </w:p>
    <w:p w14:paraId="4ED0492E" w14:textId="438649EA" w:rsidR="00C1637A" w:rsidRDefault="00C1637A" w:rsidP="003271C2">
      <w:pPr>
        <w:spacing w:after="0" w:line="268" w:lineRule="auto"/>
        <w:jc w:val="both"/>
        <w:rPr>
          <w:rFonts w:asciiTheme="minorHAnsi" w:hAnsiTheme="minorHAnsi" w:cstheme="minorHAnsi"/>
          <w:b/>
          <w:bCs/>
        </w:rPr>
      </w:pPr>
    </w:p>
    <w:p w14:paraId="11CE69EE" w14:textId="7A4F18C3"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Building #3 renovations.</w:t>
      </w:r>
    </w:p>
    <w:p w14:paraId="3D2D7B9C" w14:textId="4775F5FD"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Catch basin installed beside building #3.</w:t>
      </w:r>
    </w:p>
    <w:p w14:paraId="72661594" w14:textId="136ABC36"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Fix drainage of surface water (pipes repaired from previous damage during city water install).</w:t>
      </w:r>
    </w:p>
    <w:p w14:paraId="72C61EB5" w14:textId="35FB6DD6"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Fencing upgraded along city property.</w:t>
      </w:r>
    </w:p>
    <w:p w14:paraId="09B1852F" w14:textId="184F1189"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Committed to staying in the heart of Binbrook for at least 15 years or more.</w:t>
      </w:r>
    </w:p>
    <w:p w14:paraId="5947A67D" w14:textId="1D16ACFA"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Partnered with Binbrook Egg Hunt and 50/60’s dinner and dance.</w:t>
      </w:r>
    </w:p>
    <w:p w14:paraId="5D58A3DF" w14:textId="38BE7E77"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Invested in GIC’s.</w:t>
      </w:r>
    </w:p>
    <w:p w14:paraId="7F0678D0" w14:textId="2556A1E9"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Supported many local organizations and youth sports through donations.</w:t>
      </w:r>
    </w:p>
    <w:p w14:paraId="078E30DA" w14:textId="3F7F157C"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Implemented online/electronic ticket system.</w:t>
      </w:r>
    </w:p>
    <w:p w14:paraId="0967FF89" w14:textId="379EBDB7"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Implemented Binbrook in Bloom category for the fair.</w:t>
      </w:r>
    </w:p>
    <w:p w14:paraId="5FE0DAA3" w14:textId="01657C20"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New exterior lights installed on building #3 and #4.</w:t>
      </w:r>
    </w:p>
    <w:p w14:paraId="2D577E24" w14:textId="54EFEBD1"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Wi-Fi set up for use at Gates during the fair and updates to buildings for better service.</w:t>
      </w:r>
    </w:p>
    <w:p w14:paraId="13368E4A" w14:textId="716618CC" w:rsidR="00C1637A" w:rsidRDefault="00C1637A" w:rsidP="009A4717">
      <w:pPr>
        <w:pStyle w:val="ListParagraph"/>
        <w:numPr>
          <w:ilvl w:val="0"/>
          <w:numId w:val="23"/>
        </w:numPr>
        <w:spacing w:after="0" w:line="268" w:lineRule="auto"/>
        <w:jc w:val="both"/>
        <w:rPr>
          <w:rFonts w:asciiTheme="minorHAnsi" w:hAnsiTheme="minorHAnsi" w:cstheme="minorHAnsi"/>
        </w:rPr>
      </w:pPr>
      <w:r>
        <w:rPr>
          <w:rFonts w:asciiTheme="minorHAnsi" w:hAnsiTheme="minorHAnsi" w:cstheme="minorHAnsi"/>
        </w:rPr>
        <w:t>Old horse stalls removed.</w:t>
      </w:r>
    </w:p>
    <w:p w14:paraId="74D23B8C" w14:textId="0E032880" w:rsidR="00C1637A" w:rsidRDefault="00C1637A" w:rsidP="00C1637A">
      <w:pPr>
        <w:spacing w:after="0" w:line="268" w:lineRule="auto"/>
        <w:jc w:val="both"/>
        <w:rPr>
          <w:rFonts w:asciiTheme="minorHAnsi" w:hAnsiTheme="minorHAnsi" w:cstheme="minorHAnsi"/>
        </w:rPr>
      </w:pPr>
    </w:p>
    <w:p w14:paraId="2A356243" w14:textId="27855EC2" w:rsidR="00C1637A" w:rsidRDefault="00C1637A" w:rsidP="00C1637A">
      <w:pPr>
        <w:spacing w:after="0" w:line="268" w:lineRule="auto"/>
        <w:jc w:val="both"/>
        <w:rPr>
          <w:rFonts w:asciiTheme="minorHAnsi" w:hAnsiTheme="minorHAnsi" w:cstheme="minorHAnsi"/>
          <w:b/>
          <w:bCs/>
        </w:rPr>
      </w:pPr>
      <w:r>
        <w:rPr>
          <w:rFonts w:asciiTheme="minorHAnsi" w:hAnsiTheme="minorHAnsi" w:cstheme="minorHAnsi"/>
          <w:b/>
          <w:bCs/>
        </w:rPr>
        <w:t>1-3 Year Goals</w:t>
      </w:r>
    </w:p>
    <w:p w14:paraId="4290FCE3" w14:textId="4F426416" w:rsidR="00C1637A" w:rsidRDefault="00C1637A" w:rsidP="00C1637A">
      <w:pPr>
        <w:spacing w:after="0" w:line="268" w:lineRule="auto"/>
        <w:jc w:val="both"/>
        <w:rPr>
          <w:rFonts w:asciiTheme="minorHAnsi" w:hAnsiTheme="minorHAnsi" w:cstheme="minorHAnsi"/>
          <w:b/>
          <w:bCs/>
        </w:rPr>
      </w:pPr>
    </w:p>
    <w:p w14:paraId="41066EBE" w14:textId="3BEAD8FF" w:rsidR="00C1637A" w:rsidRDefault="00C1637A" w:rsidP="009A4717">
      <w:pPr>
        <w:pStyle w:val="ListParagraph"/>
        <w:numPr>
          <w:ilvl w:val="0"/>
          <w:numId w:val="24"/>
        </w:numPr>
        <w:spacing w:after="0" w:line="268" w:lineRule="auto"/>
        <w:jc w:val="both"/>
        <w:rPr>
          <w:rFonts w:asciiTheme="minorHAnsi" w:hAnsiTheme="minorHAnsi" w:cstheme="minorHAnsi"/>
        </w:rPr>
      </w:pPr>
      <w:r>
        <w:rPr>
          <w:rFonts w:asciiTheme="minorHAnsi" w:hAnsiTheme="minorHAnsi" w:cstheme="minorHAnsi"/>
        </w:rPr>
        <w:t>Extend paved area down to end of building #6.</w:t>
      </w:r>
    </w:p>
    <w:p w14:paraId="3B93779E" w14:textId="2E1924D3" w:rsidR="00C1637A" w:rsidRDefault="00C1637A" w:rsidP="009A4717">
      <w:pPr>
        <w:pStyle w:val="ListParagraph"/>
        <w:numPr>
          <w:ilvl w:val="0"/>
          <w:numId w:val="24"/>
        </w:numPr>
        <w:spacing w:after="0" w:line="268" w:lineRule="auto"/>
        <w:jc w:val="both"/>
        <w:rPr>
          <w:rFonts w:asciiTheme="minorHAnsi" w:hAnsiTheme="minorHAnsi" w:cstheme="minorHAnsi"/>
        </w:rPr>
      </w:pPr>
      <w:r>
        <w:rPr>
          <w:rFonts w:asciiTheme="minorHAnsi" w:hAnsiTheme="minorHAnsi" w:cstheme="minorHAnsi"/>
        </w:rPr>
        <w:t>Bury hydro wires coming from ball diamond.</w:t>
      </w:r>
    </w:p>
    <w:p w14:paraId="15A66C20" w14:textId="550FCDB1" w:rsidR="00C1637A" w:rsidRDefault="00C1637A" w:rsidP="009A4717">
      <w:pPr>
        <w:pStyle w:val="ListParagraph"/>
        <w:numPr>
          <w:ilvl w:val="0"/>
          <w:numId w:val="24"/>
        </w:numPr>
        <w:spacing w:after="0" w:line="268" w:lineRule="auto"/>
        <w:jc w:val="both"/>
        <w:rPr>
          <w:rFonts w:asciiTheme="minorHAnsi" w:hAnsiTheme="minorHAnsi" w:cstheme="minorHAnsi"/>
        </w:rPr>
      </w:pPr>
      <w:r>
        <w:rPr>
          <w:rFonts w:asciiTheme="minorHAnsi" w:hAnsiTheme="minorHAnsi" w:cstheme="minorHAnsi"/>
        </w:rPr>
        <w:t>Modify layout for buildings during the fair – move children’s stage inside building #3.</w:t>
      </w:r>
    </w:p>
    <w:p w14:paraId="5A52DE4F" w14:textId="2C54F5E8" w:rsidR="00C1637A" w:rsidRDefault="00C1637A" w:rsidP="009A4717">
      <w:pPr>
        <w:pStyle w:val="ListParagraph"/>
        <w:numPr>
          <w:ilvl w:val="0"/>
          <w:numId w:val="24"/>
        </w:numPr>
        <w:spacing w:after="0" w:line="268" w:lineRule="auto"/>
        <w:jc w:val="both"/>
        <w:rPr>
          <w:rFonts w:asciiTheme="minorHAnsi" w:hAnsiTheme="minorHAnsi" w:cstheme="minorHAnsi"/>
        </w:rPr>
      </w:pPr>
      <w:r>
        <w:rPr>
          <w:rFonts w:asciiTheme="minorHAnsi" w:hAnsiTheme="minorHAnsi" w:cstheme="minorHAnsi"/>
        </w:rPr>
        <w:t>Implementation of directors serving on at least one committee, more if required, acting either as chair or as a liaison to the Board. This will ensure that all committees within the BAS will have a director directly connected to their committee for support and guidance as needed.</w:t>
      </w:r>
    </w:p>
    <w:p w14:paraId="526A88F1" w14:textId="77777777" w:rsidR="00C1637A" w:rsidRPr="00C1637A" w:rsidRDefault="00C1637A" w:rsidP="00C1637A">
      <w:pPr>
        <w:spacing w:after="0" w:line="268" w:lineRule="auto"/>
        <w:jc w:val="both"/>
        <w:rPr>
          <w:rFonts w:asciiTheme="minorHAnsi" w:hAnsiTheme="minorHAnsi" w:cstheme="minorHAnsi"/>
        </w:rPr>
      </w:pPr>
    </w:p>
    <w:p w14:paraId="4C0A224C" w14:textId="078B0095" w:rsidR="00C1637A" w:rsidRDefault="00C1637A" w:rsidP="00C1637A">
      <w:pPr>
        <w:spacing w:after="0" w:line="268" w:lineRule="auto"/>
        <w:jc w:val="both"/>
        <w:rPr>
          <w:rFonts w:asciiTheme="minorHAnsi" w:hAnsiTheme="minorHAnsi" w:cstheme="minorHAnsi"/>
          <w:b/>
          <w:bCs/>
        </w:rPr>
      </w:pPr>
      <w:r>
        <w:rPr>
          <w:rFonts w:asciiTheme="minorHAnsi" w:hAnsiTheme="minorHAnsi" w:cstheme="minorHAnsi"/>
          <w:b/>
          <w:bCs/>
        </w:rPr>
        <w:t>3 + Year Goals</w:t>
      </w:r>
    </w:p>
    <w:p w14:paraId="7AA21803" w14:textId="37801AA9" w:rsidR="00C1637A" w:rsidRDefault="00C1637A" w:rsidP="00C1637A">
      <w:pPr>
        <w:spacing w:after="0" w:line="268" w:lineRule="auto"/>
        <w:jc w:val="both"/>
        <w:rPr>
          <w:rFonts w:asciiTheme="minorHAnsi" w:hAnsiTheme="minorHAnsi" w:cstheme="minorHAnsi"/>
          <w:b/>
          <w:bCs/>
        </w:rPr>
      </w:pPr>
    </w:p>
    <w:p w14:paraId="488B8AB4" w14:textId="12CCAE5F" w:rsidR="00C1637A" w:rsidRDefault="00C1637A" w:rsidP="009A4717">
      <w:pPr>
        <w:pStyle w:val="ListParagraph"/>
        <w:numPr>
          <w:ilvl w:val="0"/>
          <w:numId w:val="25"/>
        </w:numPr>
        <w:spacing w:after="0" w:line="268" w:lineRule="auto"/>
        <w:jc w:val="both"/>
        <w:rPr>
          <w:rFonts w:asciiTheme="minorHAnsi" w:hAnsiTheme="minorHAnsi" w:cstheme="minorHAnsi"/>
        </w:rPr>
      </w:pPr>
      <w:r>
        <w:rPr>
          <w:rFonts w:asciiTheme="minorHAnsi" w:hAnsiTheme="minorHAnsi" w:cstheme="minorHAnsi"/>
        </w:rPr>
        <w:t>Apply and get some grants for revamping the BAS grounds.</w:t>
      </w:r>
    </w:p>
    <w:p w14:paraId="70C3BFDF" w14:textId="77777777" w:rsidR="00C1637A" w:rsidRDefault="00C1637A" w:rsidP="009A4717">
      <w:pPr>
        <w:pStyle w:val="ListParagraph"/>
        <w:numPr>
          <w:ilvl w:val="0"/>
          <w:numId w:val="25"/>
        </w:numPr>
        <w:spacing w:after="0" w:line="268" w:lineRule="auto"/>
        <w:jc w:val="both"/>
        <w:rPr>
          <w:rFonts w:asciiTheme="minorHAnsi" w:hAnsiTheme="minorHAnsi" w:cstheme="minorHAnsi"/>
        </w:rPr>
      </w:pPr>
      <w:r>
        <w:rPr>
          <w:rFonts w:asciiTheme="minorHAnsi" w:hAnsiTheme="minorHAnsi" w:cstheme="minorHAnsi"/>
        </w:rPr>
        <w:t>Working with architect to design a new layout with wants and needs of the BAS and community.</w:t>
      </w:r>
    </w:p>
    <w:p w14:paraId="514A20F7" w14:textId="64EFCBA4" w:rsidR="00C1637A" w:rsidRPr="00C1637A" w:rsidRDefault="00C1637A" w:rsidP="009A4717">
      <w:pPr>
        <w:pStyle w:val="ListParagraph"/>
        <w:numPr>
          <w:ilvl w:val="0"/>
          <w:numId w:val="25"/>
        </w:numPr>
        <w:spacing w:after="0" w:line="268" w:lineRule="auto"/>
        <w:jc w:val="both"/>
        <w:rPr>
          <w:rFonts w:asciiTheme="minorHAnsi" w:hAnsiTheme="minorHAnsi" w:cstheme="minorHAnsi"/>
        </w:rPr>
      </w:pPr>
      <w:r>
        <w:rPr>
          <w:rFonts w:asciiTheme="minorHAnsi" w:hAnsiTheme="minorHAnsi" w:cstheme="minorHAnsi"/>
        </w:rPr>
        <w:t>The new strategic planning committee (as they aren’t an auto-renewing committee) will be working on ensuring the plan is updated and continues to work towards all goals.</w:t>
      </w:r>
      <w:r w:rsidR="007106C7">
        <w:rPr>
          <w:rFonts w:asciiTheme="minorHAnsi" w:hAnsiTheme="minorHAnsi" w:cstheme="minorHAnsi"/>
        </w:rPr>
        <w:t xml:space="preserve"> It will be changing for this upcoming term as wasn’t struck during the last two years at the AGM as a discussion although work continued at a reduced rate pace as noted in our accomplished goals.</w:t>
      </w:r>
    </w:p>
    <w:sectPr w:rsidR="00C1637A" w:rsidRPr="00C1637A" w:rsidSect="001547E5">
      <w:head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3086" w14:textId="77777777" w:rsidR="00806AFD" w:rsidRDefault="00806AFD" w:rsidP="00C34F89">
      <w:pPr>
        <w:spacing w:after="0" w:line="240" w:lineRule="auto"/>
      </w:pPr>
      <w:r>
        <w:separator/>
      </w:r>
    </w:p>
  </w:endnote>
  <w:endnote w:type="continuationSeparator" w:id="0">
    <w:p w14:paraId="7A4119B7" w14:textId="77777777" w:rsidR="00806AFD" w:rsidRDefault="00806AFD" w:rsidP="00C3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17CA" w14:textId="77777777" w:rsidR="00806AFD" w:rsidRDefault="00806AFD" w:rsidP="00C34F89">
      <w:pPr>
        <w:spacing w:after="0" w:line="240" w:lineRule="auto"/>
      </w:pPr>
      <w:r>
        <w:separator/>
      </w:r>
    </w:p>
  </w:footnote>
  <w:footnote w:type="continuationSeparator" w:id="0">
    <w:p w14:paraId="1E70FF4E" w14:textId="77777777" w:rsidR="00806AFD" w:rsidRDefault="00806AFD" w:rsidP="00C3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center" w:tblpY="361"/>
      <w:tblOverlap w:val="never"/>
      <w:tblW w:w="11520" w:type="dxa"/>
      <w:tblCellSpacing w:w="0" w:type="dxa"/>
      <w:tblCellMar>
        <w:left w:w="0" w:type="dxa"/>
        <w:right w:w="0" w:type="dxa"/>
      </w:tblCellMar>
      <w:tblLook w:val="04A0" w:firstRow="1" w:lastRow="0" w:firstColumn="1" w:lastColumn="0" w:noHBand="0" w:noVBand="1"/>
    </w:tblPr>
    <w:tblGrid>
      <w:gridCol w:w="7610"/>
      <w:gridCol w:w="3910"/>
    </w:tblGrid>
    <w:tr w:rsidR="00A619FA" w14:paraId="01090174" w14:textId="77777777" w:rsidTr="00E71DA0">
      <w:trPr>
        <w:trHeight w:val="992"/>
        <w:tblCellSpacing w:w="0" w:type="dxa"/>
      </w:trPr>
      <w:tc>
        <w:tcPr>
          <w:tcW w:w="0" w:type="auto"/>
          <w:vAlign w:val="center"/>
          <w:hideMark/>
        </w:tcPr>
        <w:p w14:paraId="2C30AB2B" w14:textId="77777777" w:rsidR="00A619FA" w:rsidRDefault="00A619FA" w:rsidP="00C34F89">
          <w:pPr>
            <w:rPr>
              <w:rFonts w:ascii="Verdana" w:eastAsia="Times New Roman" w:hAnsi="Verdana"/>
              <w:sz w:val="20"/>
              <w:szCs w:val="20"/>
            </w:rPr>
          </w:pPr>
          <w:r>
            <w:rPr>
              <w:rFonts w:ascii="Verdana" w:eastAsia="Times New Roman" w:hAnsi="Verdana"/>
              <w:noProof/>
              <w:sz w:val="20"/>
              <w:szCs w:val="20"/>
              <w:lang w:val="en-CA" w:eastAsia="en-CA"/>
            </w:rPr>
            <w:drawing>
              <wp:inline distT="0" distB="0" distL="0" distR="0" wp14:anchorId="53091E2E" wp14:editId="1FD7BB8E">
                <wp:extent cx="1364615" cy="805180"/>
                <wp:effectExtent l="0" t="0" r="6985" b="0"/>
                <wp:docPr id="2" name="Picture 2" descr="http://binbrookfair.org/images2/PrimaryLogo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nbrookfair.org/images2/PrimaryLogosig.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64615" cy="805180"/>
                        </a:xfrm>
                        <a:prstGeom prst="rect">
                          <a:avLst/>
                        </a:prstGeom>
                        <a:noFill/>
                        <a:ln>
                          <a:noFill/>
                        </a:ln>
                      </pic:spPr>
                    </pic:pic>
                  </a:graphicData>
                </a:graphic>
              </wp:inline>
            </w:drawing>
          </w:r>
        </w:p>
      </w:tc>
      <w:tc>
        <w:tcPr>
          <w:tcW w:w="1697" w:type="pct"/>
          <w:hideMark/>
        </w:tcPr>
        <w:p w14:paraId="6223588D" w14:textId="77777777" w:rsidR="00A619FA" w:rsidRDefault="00A619FA" w:rsidP="00C34F89">
          <w:pPr>
            <w:jc w:val="right"/>
            <w:rPr>
              <w:rFonts w:ascii="Verdana" w:eastAsia="Times New Roman" w:hAnsi="Verdana"/>
              <w:sz w:val="20"/>
              <w:szCs w:val="20"/>
            </w:rPr>
          </w:pPr>
          <w:r>
            <w:rPr>
              <w:rFonts w:ascii="Verdana" w:eastAsia="Times New Roman" w:hAnsi="Verdana"/>
              <w:sz w:val="20"/>
              <w:szCs w:val="20"/>
            </w:rPr>
            <w:t>2600 Hwy 56, PO Box 244</w:t>
          </w:r>
          <w:r>
            <w:rPr>
              <w:rFonts w:ascii="Verdana" w:eastAsia="Times New Roman" w:hAnsi="Verdana"/>
              <w:sz w:val="20"/>
              <w:szCs w:val="20"/>
            </w:rPr>
            <w:br/>
            <w:t>Binbrook, Ontario, L0R 1C0</w:t>
          </w:r>
          <w:r>
            <w:rPr>
              <w:rFonts w:ascii="Verdana" w:eastAsia="Times New Roman" w:hAnsi="Verdana"/>
              <w:sz w:val="20"/>
              <w:szCs w:val="20"/>
            </w:rPr>
            <w:br/>
            <w:t>Office: (905) 692-4003</w:t>
          </w:r>
          <w:r>
            <w:rPr>
              <w:rFonts w:ascii="Verdana" w:eastAsia="Times New Roman" w:hAnsi="Verdana"/>
              <w:sz w:val="20"/>
              <w:szCs w:val="20"/>
            </w:rPr>
            <w:br/>
            <w:t>Fax: (905) 692-1434</w:t>
          </w:r>
        </w:p>
      </w:tc>
    </w:tr>
    <w:tr w:rsidR="00A619FA" w14:paraId="68AAAD4E" w14:textId="77777777" w:rsidTr="00E71DA0">
      <w:trPr>
        <w:tblCellSpacing w:w="0" w:type="dxa"/>
      </w:trPr>
      <w:tc>
        <w:tcPr>
          <w:tcW w:w="0" w:type="auto"/>
          <w:vAlign w:val="center"/>
          <w:hideMark/>
        </w:tcPr>
        <w:p w14:paraId="518965A7" w14:textId="77777777" w:rsidR="00A619FA" w:rsidRDefault="00A619FA" w:rsidP="00C34F89">
          <w:pPr>
            <w:rPr>
              <w:rFonts w:ascii="Verdana" w:eastAsia="Times New Roman" w:hAnsi="Verdana"/>
              <w:sz w:val="20"/>
              <w:szCs w:val="20"/>
            </w:rPr>
          </w:pPr>
          <w:r>
            <w:rPr>
              <w:rFonts w:ascii="Verdana" w:eastAsia="Times New Roman" w:hAnsi="Verdana"/>
              <w:b/>
              <w:bCs/>
              <w:i/>
              <w:iCs/>
              <w:sz w:val="20"/>
              <w:szCs w:val="20"/>
            </w:rPr>
            <w:t xml:space="preserve">Home of the Binbrook Fair, since 1854... in the Heart of Binbrook. </w:t>
          </w:r>
        </w:p>
      </w:tc>
      <w:tc>
        <w:tcPr>
          <w:tcW w:w="1697" w:type="pct"/>
          <w:vAlign w:val="center"/>
          <w:hideMark/>
        </w:tcPr>
        <w:p w14:paraId="1F0D9F72" w14:textId="77777777" w:rsidR="00A619FA" w:rsidRDefault="00A619FA" w:rsidP="00C34F89">
          <w:pPr>
            <w:pStyle w:val="NormalWeb"/>
            <w:jc w:val="right"/>
          </w:pPr>
          <w:r>
            <w:t xml:space="preserve">email: </w:t>
          </w:r>
          <w:hyperlink r:id="rId2" w:history="1">
            <w:r>
              <w:rPr>
                <w:rStyle w:val="Hyperlink"/>
              </w:rPr>
              <w:t>info@BinbrookAgSociety.org</w:t>
            </w:r>
          </w:hyperlink>
          <w:r>
            <w:br/>
            <w:t xml:space="preserve">web: </w:t>
          </w:r>
          <w:hyperlink r:id="rId3" w:history="1">
            <w:r>
              <w:rPr>
                <w:rStyle w:val="Hyperlink"/>
              </w:rPr>
              <w:t>www.BinbrookAgSociety.org</w:t>
            </w:r>
          </w:hyperlink>
          <w:r>
            <w:br/>
            <w:t xml:space="preserve">twitter: </w:t>
          </w:r>
          <w:hyperlink r:id="rId4" w:history="1">
            <w:r>
              <w:rPr>
                <w:rStyle w:val="Hyperlink"/>
              </w:rPr>
              <w:t>@BinbrkAgSociety</w:t>
            </w:r>
          </w:hyperlink>
          <w:r>
            <w:br/>
          </w:r>
          <w:proofErr w:type="spellStart"/>
          <w:r>
            <w:t>facebook</w:t>
          </w:r>
          <w:proofErr w:type="spellEnd"/>
          <w:r>
            <w:t xml:space="preserve">: </w:t>
          </w:r>
          <w:hyperlink r:id="rId5" w:history="1">
            <w:r>
              <w:rPr>
                <w:rStyle w:val="Hyperlink"/>
              </w:rPr>
              <w:t>@BinbrookFair</w:t>
            </w:r>
          </w:hyperlink>
        </w:p>
      </w:tc>
    </w:tr>
    <w:tr w:rsidR="00A619FA" w14:paraId="5AABD190" w14:textId="77777777" w:rsidTr="00E71DA0">
      <w:trPr>
        <w:tblCellSpacing w:w="0" w:type="dxa"/>
      </w:trPr>
      <w:tc>
        <w:tcPr>
          <w:tcW w:w="0" w:type="auto"/>
          <w:vAlign w:val="center"/>
        </w:tcPr>
        <w:p w14:paraId="76C781D1" w14:textId="77777777" w:rsidR="00A619FA" w:rsidRDefault="00A619FA" w:rsidP="00C34F89">
          <w:pPr>
            <w:rPr>
              <w:rFonts w:ascii="Verdana" w:eastAsia="Times New Roman" w:hAnsi="Verdana"/>
              <w:b/>
              <w:bCs/>
              <w:i/>
              <w:iCs/>
              <w:sz w:val="20"/>
              <w:szCs w:val="20"/>
            </w:rPr>
          </w:pPr>
          <w:r>
            <w:rPr>
              <w:rFonts w:ascii="Verdana" w:eastAsia="Times New Roman" w:hAnsi="Verdana"/>
              <w:b/>
              <w:bCs/>
              <w:i/>
              <w:iCs/>
              <w:noProof/>
              <w:sz w:val="20"/>
              <w:szCs w:val="20"/>
              <w:lang w:val="en-CA" w:eastAsia="en-CA"/>
            </w:rPr>
            <mc:AlternateContent>
              <mc:Choice Requires="wps">
                <w:drawing>
                  <wp:anchor distT="0" distB="0" distL="114300" distR="114300" simplePos="0" relativeHeight="251659264" behindDoc="0" locked="0" layoutInCell="1" allowOverlap="1" wp14:anchorId="3242FF31" wp14:editId="4F44D504">
                    <wp:simplePos x="0" y="0"/>
                    <wp:positionH relativeFrom="column">
                      <wp:posOffset>3412</wp:posOffset>
                    </wp:positionH>
                    <wp:positionV relativeFrom="paragraph">
                      <wp:posOffset>68618</wp:posOffset>
                    </wp:positionV>
                    <wp:extent cx="7301552"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7301552"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E78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4pt" to="57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" strokecolor="#00b050" strokeweight="1.5pt">
                    <v:stroke joinstyle="miter"/>
                  </v:line>
                </w:pict>
              </mc:Fallback>
            </mc:AlternateContent>
          </w:r>
        </w:p>
      </w:tc>
      <w:tc>
        <w:tcPr>
          <w:tcW w:w="1697" w:type="pct"/>
          <w:vAlign w:val="center"/>
        </w:tcPr>
        <w:p w14:paraId="5ECC3220" w14:textId="77777777" w:rsidR="00A619FA" w:rsidRDefault="00A619FA" w:rsidP="00C34F89">
          <w:pPr>
            <w:pStyle w:val="NormalWeb"/>
            <w:jc w:val="right"/>
          </w:pPr>
        </w:p>
      </w:tc>
    </w:tr>
  </w:tbl>
  <w:p w14:paraId="0C935649" w14:textId="77777777" w:rsidR="00A619FA" w:rsidRDefault="00A619FA" w:rsidP="0015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373"/>
    <w:multiLevelType w:val="hybridMultilevel"/>
    <w:tmpl w:val="DEB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C50D4"/>
    <w:multiLevelType w:val="hybridMultilevel"/>
    <w:tmpl w:val="2B88472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1837DD2"/>
    <w:multiLevelType w:val="hybridMultilevel"/>
    <w:tmpl w:val="5D6C66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06328D"/>
    <w:multiLevelType w:val="hybridMultilevel"/>
    <w:tmpl w:val="317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7622D"/>
    <w:multiLevelType w:val="hybridMultilevel"/>
    <w:tmpl w:val="2DD46B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CA424B"/>
    <w:multiLevelType w:val="hybridMultilevel"/>
    <w:tmpl w:val="1260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BF9"/>
    <w:multiLevelType w:val="hybridMultilevel"/>
    <w:tmpl w:val="6D3CF6A0"/>
    <w:lvl w:ilvl="0" w:tplc="C9345748">
      <w:start w:val="1"/>
      <w:numFmt w:val="decimal"/>
      <w:lvlText w:val="%1."/>
      <w:lvlJc w:val="left"/>
      <w:pPr>
        <w:tabs>
          <w:tab w:val="num" w:pos="1080"/>
        </w:tabs>
        <w:ind w:left="1080" w:hanging="720"/>
      </w:pPr>
      <w:rPr>
        <w:rFonts w:hint="default"/>
      </w:rPr>
    </w:lvl>
    <w:lvl w:ilvl="1" w:tplc="98F0C4F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10579"/>
    <w:multiLevelType w:val="hybridMultilevel"/>
    <w:tmpl w:val="6248CA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BD62A7"/>
    <w:multiLevelType w:val="hybridMultilevel"/>
    <w:tmpl w:val="B7F25D56"/>
    <w:lvl w:ilvl="0" w:tplc="04090005">
      <w:start w:val="1"/>
      <w:numFmt w:val="bullet"/>
      <w:lvlText w:val=""/>
      <w:lvlJc w:val="left"/>
      <w:pPr>
        <w:ind w:left="1489" w:hanging="360"/>
      </w:pPr>
      <w:rPr>
        <w:rFonts w:ascii="Wingdings" w:hAnsi="Wingdings" w:hint="default"/>
      </w:rPr>
    </w:lvl>
    <w:lvl w:ilvl="1" w:tplc="04090003">
      <w:start w:val="1"/>
      <w:numFmt w:val="bullet"/>
      <w:lvlText w:val="o"/>
      <w:lvlJc w:val="left"/>
      <w:pPr>
        <w:ind w:left="2209" w:hanging="360"/>
      </w:pPr>
      <w:rPr>
        <w:rFonts w:ascii="Courier New" w:hAnsi="Courier New" w:cs="Courier New" w:hint="default"/>
      </w:rPr>
    </w:lvl>
    <w:lvl w:ilvl="2" w:tplc="04090005">
      <w:start w:val="1"/>
      <w:numFmt w:val="bullet"/>
      <w:lvlText w:val=""/>
      <w:lvlJc w:val="left"/>
      <w:pPr>
        <w:ind w:left="2929" w:hanging="360"/>
      </w:pPr>
      <w:rPr>
        <w:rFonts w:ascii="Wingdings" w:hAnsi="Wingdings" w:hint="default"/>
      </w:rPr>
    </w:lvl>
    <w:lvl w:ilvl="3" w:tplc="04090001">
      <w:start w:val="1"/>
      <w:numFmt w:val="bullet"/>
      <w:lvlText w:val=""/>
      <w:lvlJc w:val="left"/>
      <w:pPr>
        <w:ind w:left="3649" w:hanging="360"/>
      </w:pPr>
      <w:rPr>
        <w:rFonts w:ascii="Symbol" w:hAnsi="Symbol" w:hint="default"/>
      </w:rPr>
    </w:lvl>
    <w:lvl w:ilvl="4" w:tplc="04090003">
      <w:start w:val="1"/>
      <w:numFmt w:val="bullet"/>
      <w:lvlText w:val="o"/>
      <w:lvlJc w:val="left"/>
      <w:pPr>
        <w:ind w:left="4369" w:hanging="360"/>
      </w:pPr>
      <w:rPr>
        <w:rFonts w:ascii="Courier New" w:hAnsi="Courier New" w:cs="Courier New" w:hint="default"/>
      </w:rPr>
    </w:lvl>
    <w:lvl w:ilvl="5" w:tplc="04090005">
      <w:start w:val="1"/>
      <w:numFmt w:val="bullet"/>
      <w:lvlText w:val=""/>
      <w:lvlJc w:val="left"/>
      <w:pPr>
        <w:ind w:left="5089" w:hanging="360"/>
      </w:pPr>
      <w:rPr>
        <w:rFonts w:ascii="Wingdings" w:hAnsi="Wingdings" w:hint="default"/>
      </w:rPr>
    </w:lvl>
    <w:lvl w:ilvl="6" w:tplc="04090001">
      <w:start w:val="1"/>
      <w:numFmt w:val="bullet"/>
      <w:lvlText w:val=""/>
      <w:lvlJc w:val="left"/>
      <w:pPr>
        <w:ind w:left="5809" w:hanging="360"/>
      </w:pPr>
      <w:rPr>
        <w:rFonts w:ascii="Symbol" w:hAnsi="Symbol" w:hint="default"/>
      </w:rPr>
    </w:lvl>
    <w:lvl w:ilvl="7" w:tplc="04090003">
      <w:start w:val="1"/>
      <w:numFmt w:val="bullet"/>
      <w:lvlText w:val="o"/>
      <w:lvlJc w:val="left"/>
      <w:pPr>
        <w:ind w:left="6529" w:hanging="360"/>
      </w:pPr>
      <w:rPr>
        <w:rFonts w:ascii="Courier New" w:hAnsi="Courier New" w:cs="Courier New" w:hint="default"/>
      </w:rPr>
    </w:lvl>
    <w:lvl w:ilvl="8" w:tplc="04090005">
      <w:start w:val="1"/>
      <w:numFmt w:val="bullet"/>
      <w:lvlText w:val=""/>
      <w:lvlJc w:val="left"/>
      <w:pPr>
        <w:ind w:left="7249" w:hanging="360"/>
      </w:pPr>
      <w:rPr>
        <w:rFonts w:ascii="Wingdings" w:hAnsi="Wingdings" w:hint="default"/>
      </w:rPr>
    </w:lvl>
  </w:abstractNum>
  <w:abstractNum w:abstractNumId="9" w15:restartNumberingAfterBreak="0">
    <w:nsid w:val="3B904836"/>
    <w:multiLevelType w:val="hybridMultilevel"/>
    <w:tmpl w:val="10D29652"/>
    <w:numStyleLink w:val="Dash"/>
  </w:abstractNum>
  <w:abstractNum w:abstractNumId="10" w15:restartNumberingAfterBreak="0">
    <w:nsid w:val="42AF7E3C"/>
    <w:multiLevelType w:val="hybridMultilevel"/>
    <w:tmpl w:val="10D29652"/>
    <w:styleLink w:val="Dash"/>
    <w:lvl w:ilvl="0" w:tplc="530A011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92C81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D789B0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12A6B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DBCDEA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72C2CF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89A44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5947A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D0C7BC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442206E4"/>
    <w:multiLevelType w:val="hybridMultilevel"/>
    <w:tmpl w:val="113C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A510D"/>
    <w:multiLevelType w:val="hybridMultilevel"/>
    <w:tmpl w:val="6954417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885AEE"/>
    <w:multiLevelType w:val="hybridMultilevel"/>
    <w:tmpl w:val="5FC6C262"/>
    <w:lvl w:ilvl="0" w:tplc="D8667B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0ECCD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A321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CAC50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DA81E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5418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1082F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F6D9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80C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4653B0"/>
    <w:multiLevelType w:val="hybridMultilevel"/>
    <w:tmpl w:val="A722774C"/>
    <w:styleLink w:val="Numbered"/>
    <w:lvl w:ilvl="0" w:tplc="13F4C9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46AA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6063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5AC8C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503B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EF3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8A1B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8E6F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2294A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64790E"/>
    <w:multiLevelType w:val="hybridMultilevel"/>
    <w:tmpl w:val="CE1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45D25"/>
    <w:multiLevelType w:val="hybridMultilevel"/>
    <w:tmpl w:val="1E32C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4403E2"/>
    <w:multiLevelType w:val="hybridMultilevel"/>
    <w:tmpl w:val="38683B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28E21E0"/>
    <w:multiLevelType w:val="hybridMultilevel"/>
    <w:tmpl w:val="906E70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340C80"/>
    <w:multiLevelType w:val="hybridMultilevel"/>
    <w:tmpl w:val="8C3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33A09"/>
    <w:multiLevelType w:val="hybridMultilevel"/>
    <w:tmpl w:val="A722774C"/>
    <w:numStyleLink w:val="Numbered"/>
  </w:abstractNum>
  <w:abstractNum w:abstractNumId="21" w15:restartNumberingAfterBreak="0">
    <w:nsid w:val="752447AA"/>
    <w:multiLevelType w:val="hybridMultilevel"/>
    <w:tmpl w:val="1C58AD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85A74C2"/>
    <w:multiLevelType w:val="hybridMultilevel"/>
    <w:tmpl w:val="44A85C88"/>
    <w:lvl w:ilvl="0" w:tplc="42C87BC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1A2EB0"/>
    <w:multiLevelType w:val="hybridMultilevel"/>
    <w:tmpl w:val="A2E2559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352485859">
    <w:abstractNumId w:val="6"/>
  </w:num>
  <w:num w:numId="2" w16cid:durableId="483861326">
    <w:abstractNumId w:val="22"/>
  </w:num>
  <w:num w:numId="3" w16cid:durableId="271521775">
    <w:abstractNumId w:val="10"/>
  </w:num>
  <w:num w:numId="4" w16cid:durableId="1672558609">
    <w:abstractNumId w:val="9"/>
  </w:num>
  <w:num w:numId="5" w16cid:durableId="259263900">
    <w:abstractNumId w:val="9"/>
    <w:lvlOverride w:ilvl="0">
      <w:lvl w:ilvl="0" w:tplc="F20E8EF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3B066B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4270368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4EF685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43CC29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FA3A453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34852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9078AF2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26E8F03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6" w16cid:durableId="1878009741">
    <w:abstractNumId w:val="14"/>
  </w:num>
  <w:num w:numId="7" w16cid:durableId="394662462">
    <w:abstractNumId w:val="20"/>
  </w:num>
  <w:num w:numId="8" w16cid:durableId="65929784">
    <w:abstractNumId w:val="13"/>
  </w:num>
  <w:num w:numId="9" w16cid:durableId="1126854105">
    <w:abstractNumId w:val="5"/>
  </w:num>
  <w:num w:numId="10" w16cid:durableId="1575093037">
    <w:abstractNumId w:val="0"/>
  </w:num>
  <w:num w:numId="11" w16cid:durableId="179248499">
    <w:abstractNumId w:val="19"/>
  </w:num>
  <w:num w:numId="12" w16cid:durableId="627592982">
    <w:abstractNumId w:val="18"/>
  </w:num>
  <w:num w:numId="13" w16cid:durableId="1512644735">
    <w:abstractNumId w:val="7"/>
  </w:num>
  <w:num w:numId="14" w16cid:durableId="100995157">
    <w:abstractNumId w:val="16"/>
  </w:num>
  <w:num w:numId="15" w16cid:durableId="625744328">
    <w:abstractNumId w:val="2"/>
  </w:num>
  <w:num w:numId="16" w16cid:durableId="1056005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166371">
    <w:abstractNumId w:val="1"/>
  </w:num>
  <w:num w:numId="18" w16cid:durableId="72051865">
    <w:abstractNumId w:val="23"/>
  </w:num>
  <w:num w:numId="19" w16cid:durableId="1538272620">
    <w:abstractNumId w:val="21"/>
  </w:num>
  <w:num w:numId="20" w16cid:durableId="1783063438">
    <w:abstractNumId w:val="4"/>
  </w:num>
  <w:num w:numId="21" w16cid:durableId="1661762862">
    <w:abstractNumId w:val="8"/>
  </w:num>
  <w:num w:numId="22" w16cid:durableId="1497844206">
    <w:abstractNumId w:val="17"/>
  </w:num>
  <w:num w:numId="23" w16cid:durableId="996760003">
    <w:abstractNumId w:val="15"/>
  </w:num>
  <w:num w:numId="24" w16cid:durableId="721907163">
    <w:abstractNumId w:val="11"/>
  </w:num>
  <w:num w:numId="25" w16cid:durableId="103680881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29"/>
    <w:rsid w:val="00003B75"/>
    <w:rsid w:val="0000446F"/>
    <w:rsid w:val="00005A8F"/>
    <w:rsid w:val="00005E1F"/>
    <w:rsid w:val="000066AE"/>
    <w:rsid w:val="00006933"/>
    <w:rsid w:val="00007D1A"/>
    <w:rsid w:val="00017D1F"/>
    <w:rsid w:val="0002303E"/>
    <w:rsid w:val="00026BA4"/>
    <w:rsid w:val="00042279"/>
    <w:rsid w:val="0004279B"/>
    <w:rsid w:val="00046DA7"/>
    <w:rsid w:val="0005105B"/>
    <w:rsid w:val="00051F4F"/>
    <w:rsid w:val="0005430F"/>
    <w:rsid w:val="00054611"/>
    <w:rsid w:val="00055103"/>
    <w:rsid w:val="0006170D"/>
    <w:rsid w:val="00073A63"/>
    <w:rsid w:val="00074F8D"/>
    <w:rsid w:val="00094453"/>
    <w:rsid w:val="00096F84"/>
    <w:rsid w:val="000A0890"/>
    <w:rsid w:val="000A0DA9"/>
    <w:rsid w:val="000A7207"/>
    <w:rsid w:val="000B345D"/>
    <w:rsid w:val="000B50B5"/>
    <w:rsid w:val="000C6D00"/>
    <w:rsid w:val="000D3CF4"/>
    <w:rsid w:val="000D45D8"/>
    <w:rsid w:val="000E78C7"/>
    <w:rsid w:val="000F0A4E"/>
    <w:rsid w:val="000F119E"/>
    <w:rsid w:val="000F34DC"/>
    <w:rsid w:val="0010081E"/>
    <w:rsid w:val="00102167"/>
    <w:rsid w:val="001031DC"/>
    <w:rsid w:val="00104BF8"/>
    <w:rsid w:val="00120AFD"/>
    <w:rsid w:val="001225CB"/>
    <w:rsid w:val="00134E98"/>
    <w:rsid w:val="00135E8C"/>
    <w:rsid w:val="00137B29"/>
    <w:rsid w:val="00141C15"/>
    <w:rsid w:val="00152165"/>
    <w:rsid w:val="00152C0B"/>
    <w:rsid w:val="00154799"/>
    <w:rsid w:val="001547E5"/>
    <w:rsid w:val="00155578"/>
    <w:rsid w:val="00155D4F"/>
    <w:rsid w:val="00157D77"/>
    <w:rsid w:val="001653CF"/>
    <w:rsid w:val="00167B27"/>
    <w:rsid w:val="00171A96"/>
    <w:rsid w:val="001804D0"/>
    <w:rsid w:val="001851E1"/>
    <w:rsid w:val="001A1A5E"/>
    <w:rsid w:val="001A6022"/>
    <w:rsid w:val="001B0876"/>
    <w:rsid w:val="001B1C15"/>
    <w:rsid w:val="001B7002"/>
    <w:rsid w:val="001B70F4"/>
    <w:rsid w:val="001C11DF"/>
    <w:rsid w:val="001C448E"/>
    <w:rsid w:val="001D048D"/>
    <w:rsid w:val="001D093D"/>
    <w:rsid w:val="001E235C"/>
    <w:rsid w:val="001E2FB1"/>
    <w:rsid w:val="001E500D"/>
    <w:rsid w:val="00215A68"/>
    <w:rsid w:val="00233EC3"/>
    <w:rsid w:val="00237281"/>
    <w:rsid w:val="00245750"/>
    <w:rsid w:val="00245E88"/>
    <w:rsid w:val="00250EA8"/>
    <w:rsid w:val="0026172E"/>
    <w:rsid w:val="00264F90"/>
    <w:rsid w:val="0026747B"/>
    <w:rsid w:val="00277B09"/>
    <w:rsid w:val="0028098B"/>
    <w:rsid w:val="002923B5"/>
    <w:rsid w:val="002943DF"/>
    <w:rsid w:val="002A09C6"/>
    <w:rsid w:val="002A1874"/>
    <w:rsid w:val="002A237E"/>
    <w:rsid w:val="002A4230"/>
    <w:rsid w:val="002A7D1A"/>
    <w:rsid w:val="002B24EE"/>
    <w:rsid w:val="002B2A27"/>
    <w:rsid w:val="002B72D4"/>
    <w:rsid w:val="002D1331"/>
    <w:rsid w:val="002D620D"/>
    <w:rsid w:val="002F79DA"/>
    <w:rsid w:val="00300534"/>
    <w:rsid w:val="00301DF4"/>
    <w:rsid w:val="00302C16"/>
    <w:rsid w:val="00304BCF"/>
    <w:rsid w:val="00307C32"/>
    <w:rsid w:val="0031330B"/>
    <w:rsid w:val="00314C80"/>
    <w:rsid w:val="003215F6"/>
    <w:rsid w:val="00321D04"/>
    <w:rsid w:val="003271C2"/>
    <w:rsid w:val="0033078F"/>
    <w:rsid w:val="00332B58"/>
    <w:rsid w:val="00341C86"/>
    <w:rsid w:val="00345220"/>
    <w:rsid w:val="003452C5"/>
    <w:rsid w:val="003520B1"/>
    <w:rsid w:val="00360120"/>
    <w:rsid w:val="0036032F"/>
    <w:rsid w:val="00363A98"/>
    <w:rsid w:val="00364990"/>
    <w:rsid w:val="00370520"/>
    <w:rsid w:val="00372256"/>
    <w:rsid w:val="0038098B"/>
    <w:rsid w:val="003837F5"/>
    <w:rsid w:val="0038721B"/>
    <w:rsid w:val="00396FE3"/>
    <w:rsid w:val="00397E99"/>
    <w:rsid w:val="003A0B8C"/>
    <w:rsid w:val="003B791C"/>
    <w:rsid w:val="003C3704"/>
    <w:rsid w:val="003D3DF8"/>
    <w:rsid w:val="003D6C99"/>
    <w:rsid w:val="003D7FFD"/>
    <w:rsid w:val="003E79A2"/>
    <w:rsid w:val="003F0AA2"/>
    <w:rsid w:val="003F2DAF"/>
    <w:rsid w:val="003F55D1"/>
    <w:rsid w:val="0040088B"/>
    <w:rsid w:val="00405878"/>
    <w:rsid w:val="0040601D"/>
    <w:rsid w:val="004144D0"/>
    <w:rsid w:val="004149A7"/>
    <w:rsid w:val="00414F22"/>
    <w:rsid w:val="004159D6"/>
    <w:rsid w:val="00423B01"/>
    <w:rsid w:val="00424ECE"/>
    <w:rsid w:val="004274F4"/>
    <w:rsid w:val="00430785"/>
    <w:rsid w:val="00434BAD"/>
    <w:rsid w:val="00450E08"/>
    <w:rsid w:val="004516FA"/>
    <w:rsid w:val="00460D04"/>
    <w:rsid w:val="004637E8"/>
    <w:rsid w:val="00467553"/>
    <w:rsid w:val="0047247E"/>
    <w:rsid w:val="00473E4D"/>
    <w:rsid w:val="00475122"/>
    <w:rsid w:val="0048363A"/>
    <w:rsid w:val="004923EF"/>
    <w:rsid w:val="004A36A0"/>
    <w:rsid w:val="004A6693"/>
    <w:rsid w:val="004A79FE"/>
    <w:rsid w:val="004B2312"/>
    <w:rsid w:val="004B7F01"/>
    <w:rsid w:val="004C36DA"/>
    <w:rsid w:val="004D080E"/>
    <w:rsid w:val="004E1AB8"/>
    <w:rsid w:val="004E5E9B"/>
    <w:rsid w:val="0050170A"/>
    <w:rsid w:val="0050604A"/>
    <w:rsid w:val="0050607A"/>
    <w:rsid w:val="0050646B"/>
    <w:rsid w:val="00507925"/>
    <w:rsid w:val="00510544"/>
    <w:rsid w:val="005158CB"/>
    <w:rsid w:val="00516915"/>
    <w:rsid w:val="0052438E"/>
    <w:rsid w:val="005314ED"/>
    <w:rsid w:val="00540034"/>
    <w:rsid w:val="00543106"/>
    <w:rsid w:val="0054740E"/>
    <w:rsid w:val="005526F5"/>
    <w:rsid w:val="00556254"/>
    <w:rsid w:val="00557480"/>
    <w:rsid w:val="00570C1C"/>
    <w:rsid w:val="00570F52"/>
    <w:rsid w:val="00582DFB"/>
    <w:rsid w:val="00594C8F"/>
    <w:rsid w:val="005A07B2"/>
    <w:rsid w:val="005A31AB"/>
    <w:rsid w:val="005A54DE"/>
    <w:rsid w:val="005A78FA"/>
    <w:rsid w:val="005B002B"/>
    <w:rsid w:val="005B59FF"/>
    <w:rsid w:val="005C0E9E"/>
    <w:rsid w:val="005D47D6"/>
    <w:rsid w:val="005E0457"/>
    <w:rsid w:val="005E5681"/>
    <w:rsid w:val="005F1FFD"/>
    <w:rsid w:val="005F23FC"/>
    <w:rsid w:val="005F3BA7"/>
    <w:rsid w:val="005F4766"/>
    <w:rsid w:val="005F6EB9"/>
    <w:rsid w:val="00603894"/>
    <w:rsid w:val="006068EB"/>
    <w:rsid w:val="00625B9B"/>
    <w:rsid w:val="00634DA7"/>
    <w:rsid w:val="00640042"/>
    <w:rsid w:val="006526AE"/>
    <w:rsid w:val="006568FC"/>
    <w:rsid w:val="00656E8B"/>
    <w:rsid w:val="00667A3E"/>
    <w:rsid w:val="006805E4"/>
    <w:rsid w:val="00685D84"/>
    <w:rsid w:val="00690FB2"/>
    <w:rsid w:val="006949F3"/>
    <w:rsid w:val="006A4816"/>
    <w:rsid w:val="006A6AE9"/>
    <w:rsid w:val="006A6C86"/>
    <w:rsid w:val="006B3F2A"/>
    <w:rsid w:val="006B423C"/>
    <w:rsid w:val="006B66DF"/>
    <w:rsid w:val="006D0719"/>
    <w:rsid w:val="006D12BE"/>
    <w:rsid w:val="006D359B"/>
    <w:rsid w:val="006D528F"/>
    <w:rsid w:val="006E3014"/>
    <w:rsid w:val="006E3409"/>
    <w:rsid w:val="006E3A8B"/>
    <w:rsid w:val="006E3DD0"/>
    <w:rsid w:val="006E534E"/>
    <w:rsid w:val="006E76D4"/>
    <w:rsid w:val="006F3C02"/>
    <w:rsid w:val="006F3F03"/>
    <w:rsid w:val="007014C1"/>
    <w:rsid w:val="007106C7"/>
    <w:rsid w:val="0071091C"/>
    <w:rsid w:val="00712D86"/>
    <w:rsid w:val="00716A7C"/>
    <w:rsid w:val="00721D76"/>
    <w:rsid w:val="00722CD0"/>
    <w:rsid w:val="00725E59"/>
    <w:rsid w:val="0072647D"/>
    <w:rsid w:val="00726BEB"/>
    <w:rsid w:val="0073493A"/>
    <w:rsid w:val="007356FD"/>
    <w:rsid w:val="007414C2"/>
    <w:rsid w:val="00743EE2"/>
    <w:rsid w:val="00750B5D"/>
    <w:rsid w:val="007550DC"/>
    <w:rsid w:val="00771FF1"/>
    <w:rsid w:val="00774D90"/>
    <w:rsid w:val="00776C04"/>
    <w:rsid w:val="00777385"/>
    <w:rsid w:val="00777F10"/>
    <w:rsid w:val="00780464"/>
    <w:rsid w:val="007B2C6A"/>
    <w:rsid w:val="007B309A"/>
    <w:rsid w:val="007B6A96"/>
    <w:rsid w:val="007C2F56"/>
    <w:rsid w:val="007C37F5"/>
    <w:rsid w:val="007D2D61"/>
    <w:rsid w:val="007D57FF"/>
    <w:rsid w:val="007E1A89"/>
    <w:rsid w:val="007E3B2C"/>
    <w:rsid w:val="007E67E8"/>
    <w:rsid w:val="007E745F"/>
    <w:rsid w:val="007F50AB"/>
    <w:rsid w:val="007F6FA1"/>
    <w:rsid w:val="00805E54"/>
    <w:rsid w:val="00806AFD"/>
    <w:rsid w:val="00811748"/>
    <w:rsid w:val="0081276A"/>
    <w:rsid w:val="00812996"/>
    <w:rsid w:val="00820D33"/>
    <w:rsid w:val="0083224F"/>
    <w:rsid w:val="008324E8"/>
    <w:rsid w:val="00837E3A"/>
    <w:rsid w:val="008443EA"/>
    <w:rsid w:val="00844F77"/>
    <w:rsid w:val="00845A84"/>
    <w:rsid w:val="00846E88"/>
    <w:rsid w:val="00847FBD"/>
    <w:rsid w:val="00860641"/>
    <w:rsid w:val="00862029"/>
    <w:rsid w:val="008634C4"/>
    <w:rsid w:val="00882785"/>
    <w:rsid w:val="00884E82"/>
    <w:rsid w:val="00885E74"/>
    <w:rsid w:val="00890404"/>
    <w:rsid w:val="008913E0"/>
    <w:rsid w:val="008A28D8"/>
    <w:rsid w:val="008B0FD2"/>
    <w:rsid w:val="008B3F4C"/>
    <w:rsid w:val="008B3FEB"/>
    <w:rsid w:val="008B7015"/>
    <w:rsid w:val="008C077F"/>
    <w:rsid w:val="008C1D52"/>
    <w:rsid w:val="008E18CA"/>
    <w:rsid w:val="008F3EF9"/>
    <w:rsid w:val="00905F73"/>
    <w:rsid w:val="00917263"/>
    <w:rsid w:val="00920B2F"/>
    <w:rsid w:val="00925818"/>
    <w:rsid w:val="00926DFF"/>
    <w:rsid w:val="00933968"/>
    <w:rsid w:val="009339D6"/>
    <w:rsid w:val="00944685"/>
    <w:rsid w:val="00950094"/>
    <w:rsid w:val="00962DE9"/>
    <w:rsid w:val="00976255"/>
    <w:rsid w:val="009805FD"/>
    <w:rsid w:val="00983C3B"/>
    <w:rsid w:val="00991CB6"/>
    <w:rsid w:val="009A4717"/>
    <w:rsid w:val="009A5157"/>
    <w:rsid w:val="009A71CE"/>
    <w:rsid w:val="009B1BC3"/>
    <w:rsid w:val="009B3CF5"/>
    <w:rsid w:val="009B3FCC"/>
    <w:rsid w:val="009B439F"/>
    <w:rsid w:val="009C0650"/>
    <w:rsid w:val="009C0A7E"/>
    <w:rsid w:val="009C0EFE"/>
    <w:rsid w:val="009D1207"/>
    <w:rsid w:val="009D1DA7"/>
    <w:rsid w:val="009D2575"/>
    <w:rsid w:val="009D38B4"/>
    <w:rsid w:val="009E1DE6"/>
    <w:rsid w:val="009E43D6"/>
    <w:rsid w:val="009E7BE5"/>
    <w:rsid w:val="009F1031"/>
    <w:rsid w:val="009F278B"/>
    <w:rsid w:val="009F40E4"/>
    <w:rsid w:val="009F77ED"/>
    <w:rsid w:val="00A023C1"/>
    <w:rsid w:val="00A03280"/>
    <w:rsid w:val="00A077FF"/>
    <w:rsid w:val="00A12393"/>
    <w:rsid w:val="00A1489C"/>
    <w:rsid w:val="00A15FEF"/>
    <w:rsid w:val="00A2023F"/>
    <w:rsid w:val="00A324A6"/>
    <w:rsid w:val="00A4439A"/>
    <w:rsid w:val="00A451F0"/>
    <w:rsid w:val="00A549CB"/>
    <w:rsid w:val="00A56631"/>
    <w:rsid w:val="00A56D9B"/>
    <w:rsid w:val="00A619FA"/>
    <w:rsid w:val="00A62CB4"/>
    <w:rsid w:val="00A665FE"/>
    <w:rsid w:val="00A75FFC"/>
    <w:rsid w:val="00A77789"/>
    <w:rsid w:val="00A926FA"/>
    <w:rsid w:val="00AA0B93"/>
    <w:rsid w:val="00AA3338"/>
    <w:rsid w:val="00AB304F"/>
    <w:rsid w:val="00AB5309"/>
    <w:rsid w:val="00AC0A4E"/>
    <w:rsid w:val="00AC0C6C"/>
    <w:rsid w:val="00AC132E"/>
    <w:rsid w:val="00AC1BE2"/>
    <w:rsid w:val="00AC7844"/>
    <w:rsid w:val="00AD06C7"/>
    <w:rsid w:val="00AD1464"/>
    <w:rsid w:val="00AD2B9F"/>
    <w:rsid w:val="00AD5F93"/>
    <w:rsid w:val="00AD661E"/>
    <w:rsid w:val="00AE335E"/>
    <w:rsid w:val="00AE724D"/>
    <w:rsid w:val="00AF1171"/>
    <w:rsid w:val="00B00C59"/>
    <w:rsid w:val="00B01B29"/>
    <w:rsid w:val="00B21076"/>
    <w:rsid w:val="00B23003"/>
    <w:rsid w:val="00B33538"/>
    <w:rsid w:val="00B354E2"/>
    <w:rsid w:val="00B36534"/>
    <w:rsid w:val="00B4253F"/>
    <w:rsid w:val="00B5207B"/>
    <w:rsid w:val="00B532E9"/>
    <w:rsid w:val="00B57338"/>
    <w:rsid w:val="00B61D49"/>
    <w:rsid w:val="00B6647D"/>
    <w:rsid w:val="00B673D9"/>
    <w:rsid w:val="00B74A11"/>
    <w:rsid w:val="00B760C1"/>
    <w:rsid w:val="00B761DE"/>
    <w:rsid w:val="00B767B6"/>
    <w:rsid w:val="00B76815"/>
    <w:rsid w:val="00B80CBF"/>
    <w:rsid w:val="00B84013"/>
    <w:rsid w:val="00B85100"/>
    <w:rsid w:val="00B86E13"/>
    <w:rsid w:val="00B872C2"/>
    <w:rsid w:val="00B90D87"/>
    <w:rsid w:val="00B91B6B"/>
    <w:rsid w:val="00B96AFD"/>
    <w:rsid w:val="00BA37EF"/>
    <w:rsid w:val="00BB212E"/>
    <w:rsid w:val="00BB70A0"/>
    <w:rsid w:val="00BC1E28"/>
    <w:rsid w:val="00BC4C33"/>
    <w:rsid w:val="00BC7763"/>
    <w:rsid w:val="00BD442B"/>
    <w:rsid w:val="00BD5CC4"/>
    <w:rsid w:val="00BD68AB"/>
    <w:rsid w:val="00BD76C7"/>
    <w:rsid w:val="00BE0BAC"/>
    <w:rsid w:val="00BE2764"/>
    <w:rsid w:val="00BF2051"/>
    <w:rsid w:val="00C032A1"/>
    <w:rsid w:val="00C156AF"/>
    <w:rsid w:val="00C16308"/>
    <w:rsid w:val="00C1637A"/>
    <w:rsid w:val="00C167FE"/>
    <w:rsid w:val="00C16D9E"/>
    <w:rsid w:val="00C22ECB"/>
    <w:rsid w:val="00C23207"/>
    <w:rsid w:val="00C24C6C"/>
    <w:rsid w:val="00C302B3"/>
    <w:rsid w:val="00C33AD4"/>
    <w:rsid w:val="00C34F89"/>
    <w:rsid w:val="00C37CAC"/>
    <w:rsid w:val="00C41667"/>
    <w:rsid w:val="00C464D4"/>
    <w:rsid w:val="00C4658B"/>
    <w:rsid w:val="00C559E3"/>
    <w:rsid w:val="00C619C9"/>
    <w:rsid w:val="00C709D5"/>
    <w:rsid w:val="00C746A5"/>
    <w:rsid w:val="00C76FF5"/>
    <w:rsid w:val="00C80956"/>
    <w:rsid w:val="00C81AAC"/>
    <w:rsid w:val="00C8314D"/>
    <w:rsid w:val="00C85E0D"/>
    <w:rsid w:val="00C91178"/>
    <w:rsid w:val="00C95C1E"/>
    <w:rsid w:val="00CB187D"/>
    <w:rsid w:val="00CB27E7"/>
    <w:rsid w:val="00CB4A1D"/>
    <w:rsid w:val="00CB709B"/>
    <w:rsid w:val="00CC0E31"/>
    <w:rsid w:val="00CE13C5"/>
    <w:rsid w:val="00CE2439"/>
    <w:rsid w:val="00CE4F44"/>
    <w:rsid w:val="00CF0CC3"/>
    <w:rsid w:val="00CF3005"/>
    <w:rsid w:val="00CF4303"/>
    <w:rsid w:val="00CF5070"/>
    <w:rsid w:val="00D021CC"/>
    <w:rsid w:val="00D0245E"/>
    <w:rsid w:val="00D14EDC"/>
    <w:rsid w:val="00D158D8"/>
    <w:rsid w:val="00D22597"/>
    <w:rsid w:val="00D3050A"/>
    <w:rsid w:val="00D342A3"/>
    <w:rsid w:val="00D36572"/>
    <w:rsid w:val="00D478A8"/>
    <w:rsid w:val="00D47F22"/>
    <w:rsid w:val="00D55FA3"/>
    <w:rsid w:val="00D61A49"/>
    <w:rsid w:val="00D669A0"/>
    <w:rsid w:val="00D70428"/>
    <w:rsid w:val="00D75443"/>
    <w:rsid w:val="00D779EE"/>
    <w:rsid w:val="00D81662"/>
    <w:rsid w:val="00D84140"/>
    <w:rsid w:val="00D87AA9"/>
    <w:rsid w:val="00D87C15"/>
    <w:rsid w:val="00D928BB"/>
    <w:rsid w:val="00D949AB"/>
    <w:rsid w:val="00D96FAC"/>
    <w:rsid w:val="00DB431E"/>
    <w:rsid w:val="00DD22CD"/>
    <w:rsid w:val="00DD7184"/>
    <w:rsid w:val="00DE1042"/>
    <w:rsid w:val="00DE3B82"/>
    <w:rsid w:val="00DE41F6"/>
    <w:rsid w:val="00DE5DC6"/>
    <w:rsid w:val="00DE7AAE"/>
    <w:rsid w:val="00DF4554"/>
    <w:rsid w:val="00DF5D65"/>
    <w:rsid w:val="00DF7CDC"/>
    <w:rsid w:val="00E07CCB"/>
    <w:rsid w:val="00E200D8"/>
    <w:rsid w:val="00E2795D"/>
    <w:rsid w:val="00E31617"/>
    <w:rsid w:val="00E31B23"/>
    <w:rsid w:val="00E422CD"/>
    <w:rsid w:val="00E6469C"/>
    <w:rsid w:val="00E71DA0"/>
    <w:rsid w:val="00E741C2"/>
    <w:rsid w:val="00E7445B"/>
    <w:rsid w:val="00E76FDF"/>
    <w:rsid w:val="00E812D1"/>
    <w:rsid w:val="00E82D5F"/>
    <w:rsid w:val="00E9729B"/>
    <w:rsid w:val="00EA1B52"/>
    <w:rsid w:val="00EA3F25"/>
    <w:rsid w:val="00EA66F0"/>
    <w:rsid w:val="00EB6D92"/>
    <w:rsid w:val="00EC3A5F"/>
    <w:rsid w:val="00ED24F6"/>
    <w:rsid w:val="00ED6F89"/>
    <w:rsid w:val="00EF0D81"/>
    <w:rsid w:val="00EF42D0"/>
    <w:rsid w:val="00F0301B"/>
    <w:rsid w:val="00F03249"/>
    <w:rsid w:val="00F123F8"/>
    <w:rsid w:val="00F229A1"/>
    <w:rsid w:val="00F3526A"/>
    <w:rsid w:val="00F357E3"/>
    <w:rsid w:val="00F47C52"/>
    <w:rsid w:val="00F55E01"/>
    <w:rsid w:val="00F56390"/>
    <w:rsid w:val="00F61522"/>
    <w:rsid w:val="00F62AA8"/>
    <w:rsid w:val="00F776BF"/>
    <w:rsid w:val="00F8089F"/>
    <w:rsid w:val="00F84050"/>
    <w:rsid w:val="00F96F20"/>
    <w:rsid w:val="00FA3A5A"/>
    <w:rsid w:val="00FA73EF"/>
    <w:rsid w:val="00FB2066"/>
    <w:rsid w:val="00FB20C1"/>
    <w:rsid w:val="00FC0BE9"/>
    <w:rsid w:val="00FD1254"/>
    <w:rsid w:val="00FD1293"/>
    <w:rsid w:val="00FD7615"/>
    <w:rsid w:val="00FD775C"/>
    <w:rsid w:val="00FE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A717"/>
  <w15:docId w15:val="{F07D2E6C-1147-4F69-BE72-58346628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DE"/>
    <w:rPr>
      <w:rFonts w:ascii="Calibri" w:eastAsia="Calibri" w:hAnsi="Calibri" w:cs="Calibri"/>
      <w:color w:val="000000"/>
    </w:rPr>
  </w:style>
  <w:style w:type="paragraph" w:styleId="Heading2">
    <w:name w:val="heading 2"/>
    <w:basedOn w:val="Normal"/>
    <w:link w:val="Heading2Char"/>
    <w:uiPriority w:val="9"/>
    <w:qFormat/>
    <w:rsid w:val="003271C2"/>
    <w:pPr>
      <w:spacing w:before="100" w:beforeAutospacing="1" w:after="100" w:afterAutospacing="1" w:line="240" w:lineRule="auto"/>
      <w:outlineLvl w:val="1"/>
    </w:pPr>
    <w:rPr>
      <w:rFonts w:ascii="Verdana" w:eastAsiaTheme="minorEastAsia" w:hAnsi="Verdana"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29"/>
    <w:pPr>
      <w:ind w:left="720"/>
      <w:contextualSpacing/>
    </w:pPr>
  </w:style>
  <w:style w:type="paragraph" w:styleId="Header">
    <w:name w:val="header"/>
    <w:basedOn w:val="Normal"/>
    <w:link w:val="HeaderChar"/>
    <w:uiPriority w:val="99"/>
    <w:unhideWhenUsed/>
    <w:rsid w:val="00C3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89"/>
    <w:rPr>
      <w:rFonts w:ascii="Calibri" w:eastAsia="Calibri" w:hAnsi="Calibri" w:cs="Calibri"/>
      <w:color w:val="000000"/>
    </w:rPr>
  </w:style>
  <w:style w:type="paragraph" w:styleId="Footer">
    <w:name w:val="footer"/>
    <w:basedOn w:val="Normal"/>
    <w:link w:val="FooterChar"/>
    <w:uiPriority w:val="99"/>
    <w:unhideWhenUsed/>
    <w:rsid w:val="00C3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89"/>
    <w:rPr>
      <w:rFonts w:ascii="Calibri" w:eastAsia="Calibri" w:hAnsi="Calibri" w:cs="Calibri"/>
      <w:color w:val="000000"/>
    </w:rPr>
  </w:style>
  <w:style w:type="character" w:styleId="Hyperlink">
    <w:name w:val="Hyperlink"/>
    <w:basedOn w:val="DefaultParagraphFont"/>
    <w:uiPriority w:val="99"/>
    <w:semiHidden/>
    <w:unhideWhenUsed/>
    <w:rsid w:val="00C34F89"/>
    <w:rPr>
      <w:rFonts w:ascii="Verdana" w:hAnsi="Verdana" w:hint="default"/>
      <w:strike w:val="0"/>
      <w:dstrike w:val="0"/>
      <w:color w:val="FF0000"/>
      <w:u w:val="none"/>
      <w:effect w:val="none"/>
    </w:rPr>
  </w:style>
  <w:style w:type="paragraph" w:styleId="NormalWeb">
    <w:name w:val="Normal (Web)"/>
    <w:basedOn w:val="Normal"/>
    <w:uiPriority w:val="99"/>
    <w:unhideWhenUsed/>
    <w:rsid w:val="00C34F89"/>
    <w:pPr>
      <w:spacing w:before="100" w:beforeAutospacing="1" w:after="100" w:afterAutospacing="1" w:line="240" w:lineRule="auto"/>
    </w:pPr>
    <w:rPr>
      <w:rFonts w:ascii="Verdana" w:eastAsiaTheme="minorEastAsia" w:hAnsi="Verdana" w:cs="Times New Roman"/>
      <w:sz w:val="20"/>
      <w:szCs w:val="20"/>
      <w:lang w:val="en-CA" w:eastAsia="en-CA"/>
    </w:rPr>
  </w:style>
  <w:style w:type="paragraph" w:styleId="BalloonText">
    <w:name w:val="Balloon Text"/>
    <w:basedOn w:val="Normal"/>
    <w:link w:val="BalloonTextChar"/>
    <w:uiPriority w:val="99"/>
    <w:semiHidden/>
    <w:unhideWhenUsed/>
    <w:rsid w:val="00364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90"/>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6A6C86"/>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6A6C86"/>
    <w:rPr>
      <w:rFonts w:ascii="Calibri" w:hAnsi="Calibri"/>
      <w:szCs w:val="21"/>
    </w:rPr>
  </w:style>
  <w:style w:type="paragraph" w:customStyle="1" w:styleId="xmsonormal">
    <w:name w:val="x_msonormal"/>
    <w:basedOn w:val="Normal"/>
    <w:rsid w:val="00540034"/>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xmsolistparagraph">
    <w:name w:val="x_msolistparagraph"/>
    <w:basedOn w:val="Normal"/>
    <w:rsid w:val="00540034"/>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customStyle="1" w:styleId="Heading2Char">
    <w:name w:val="Heading 2 Char"/>
    <w:basedOn w:val="DefaultParagraphFont"/>
    <w:link w:val="Heading2"/>
    <w:uiPriority w:val="9"/>
    <w:rsid w:val="003271C2"/>
    <w:rPr>
      <w:rFonts w:ascii="Verdana" w:eastAsiaTheme="minorEastAsia" w:hAnsi="Verdana" w:cs="Times New Roman"/>
      <w:b/>
      <w:bCs/>
      <w:color w:val="000000"/>
      <w:sz w:val="20"/>
      <w:szCs w:val="20"/>
      <w:lang w:val="en-CA" w:eastAsia="en-CA"/>
    </w:rPr>
  </w:style>
  <w:style w:type="paragraph" w:customStyle="1" w:styleId="Body">
    <w:name w:val="Body"/>
    <w:rsid w:val="003271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Dash">
    <w:name w:val="Dash"/>
    <w:rsid w:val="003271C2"/>
    <w:pPr>
      <w:numPr>
        <w:numId w:val="3"/>
      </w:numPr>
    </w:pPr>
  </w:style>
  <w:style w:type="numbering" w:customStyle="1" w:styleId="Numbered">
    <w:name w:val="Numbered"/>
    <w:rsid w:val="003271C2"/>
    <w:pPr>
      <w:numPr>
        <w:numId w:val="6"/>
      </w:numPr>
    </w:pPr>
  </w:style>
  <w:style w:type="paragraph" w:customStyle="1" w:styleId="p1">
    <w:name w:val="p1"/>
    <w:basedOn w:val="Normal"/>
    <w:rsid w:val="003271C2"/>
    <w:pPr>
      <w:spacing w:before="100" w:beforeAutospacing="1" w:after="100" w:afterAutospacing="1" w:line="240" w:lineRule="auto"/>
    </w:pPr>
    <w:rPr>
      <w:rFonts w:eastAsiaTheme="minorHAnsi"/>
      <w:color w:val="auto"/>
    </w:rPr>
  </w:style>
  <w:style w:type="character" w:customStyle="1" w:styleId="s1">
    <w:name w:val="s1"/>
    <w:basedOn w:val="DefaultParagraphFont"/>
    <w:rsid w:val="003271C2"/>
  </w:style>
  <w:style w:type="character" w:customStyle="1" w:styleId="apple-converted-space">
    <w:name w:val="apple-converted-space"/>
    <w:basedOn w:val="DefaultParagraphFont"/>
    <w:rsid w:val="003271C2"/>
  </w:style>
  <w:style w:type="paragraph" w:customStyle="1" w:styleId="ReturnAddress">
    <w:name w:val="Return Address"/>
    <w:basedOn w:val="Normal"/>
    <w:rsid w:val="003271C2"/>
    <w:pPr>
      <w:keepLines/>
      <w:framePr w:w="5160" w:h="840" w:wrap="notBeside" w:vAnchor="page" w:hAnchor="page" w:x="6121" w:y="915" w:anchorLock="1"/>
      <w:tabs>
        <w:tab w:val="left" w:pos="2160"/>
      </w:tabs>
      <w:spacing w:after="0" w:line="160" w:lineRule="atLeast"/>
    </w:pPr>
    <w:rPr>
      <w:rFonts w:ascii="Arial" w:eastAsia="Times New Roman" w:hAnsi="Arial" w:cs="Times New Roman"/>
      <w:color w:val="auto"/>
      <w:sz w:val="14"/>
      <w:szCs w:val="20"/>
    </w:rPr>
  </w:style>
  <w:style w:type="paragraph" w:styleId="BodyText">
    <w:name w:val="Body Text"/>
    <w:basedOn w:val="Normal"/>
    <w:link w:val="BodyTextChar"/>
    <w:semiHidden/>
    <w:rsid w:val="003271C2"/>
    <w:pPr>
      <w:spacing w:after="0" w:line="240" w:lineRule="auto"/>
      <w:jc w:val="right"/>
    </w:pPr>
    <w:rPr>
      <w:rFonts w:ascii="Arial" w:eastAsia="Times New Roman" w:hAnsi="Arial" w:cs="Arial"/>
      <w:color w:val="auto"/>
      <w:sz w:val="18"/>
      <w:szCs w:val="24"/>
    </w:rPr>
  </w:style>
  <w:style w:type="character" w:customStyle="1" w:styleId="BodyTextChar">
    <w:name w:val="Body Text Char"/>
    <w:basedOn w:val="DefaultParagraphFont"/>
    <w:link w:val="BodyText"/>
    <w:semiHidden/>
    <w:rsid w:val="003271C2"/>
    <w:rPr>
      <w:rFonts w:ascii="Arial" w:eastAsia="Times New Roman" w:hAnsi="Arial" w:cs="Arial"/>
      <w:sz w:val="18"/>
      <w:szCs w:val="24"/>
    </w:rPr>
  </w:style>
  <w:style w:type="paragraph" w:styleId="BodyText2">
    <w:name w:val="Body Text 2"/>
    <w:basedOn w:val="Normal"/>
    <w:link w:val="BodyText2Char"/>
    <w:semiHidden/>
    <w:rsid w:val="003271C2"/>
    <w:pPr>
      <w:spacing w:after="0" w:line="240" w:lineRule="auto"/>
    </w:pPr>
    <w:rPr>
      <w:rFonts w:ascii="Century Gothic" w:eastAsia="Times New Roman" w:hAnsi="Century Gothic" w:cs="Arial"/>
      <w:b/>
      <w:bCs/>
      <w:color w:val="auto"/>
      <w:sz w:val="32"/>
      <w:szCs w:val="32"/>
      <w:u w:val="single"/>
    </w:rPr>
  </w:style>
  <w:style w:type="character" w:customStyle="1" w:styleId="BodyText2Char">
    <w:name w:val="Body Text 2 Char"/>
    <w:basedOn w:val="DefaultParagraphFont"/>
    <w:link w:val="BodyText2"/>
    <w:semiHidden/>
    <w:rsid w:val="003271C2"/>
    <w:rPr>
      <w:rFonts w:ascii="Century Gothic" w:eastAsia="Times New Roman" w:hAnsi="Century Gothic" w:cs="Arial"/>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596">
      <w:bodyDiv w:val="1"/>
      <w:marLeft w:val="0"/>
      <w:marRight w:val="0"/>
      <w:marTop w:val="0"/>
      <w:marBottom w:val="0"/>
      <w:divBdr>
        <w:top w:val="none" w:sz="0" w:space="0" w:color="auto"/>
        <w:left w:val="none" w:sz="0" w:space="0" w:color="auto"/>
        <w:bottom w:val="none" w:sz="0" w:space="0" w:color="auto"/>
        <w:right w:val="none" w:sz="0" w:space="0" w:color="auto"/>
      </w:divBdr>
    </w:div>
    <w:div w:id="89475221">
      <w:bodyDiv w:val="1"/>
      <w:marLeft w:val="0"/>
      <w:marRight w:val="0"/>
      <w:marTop w:val="0"/>
      <w:marBottom w:val="0"/>
      <w:divBdr>
        <w:top w:val="none" w:sz="0" w:space="0" w:color="auto"/>
        <w:left w:val="none" w:sz="0" w:space="0" w:color="auto"/>
        <w:bottom w:val="none" w:sz="0" w:space="0" w:color="auto"/>
        <w:right w:val="none" w:sz="0" w:space="0" w:color="auto"/>
      </w:divBdr>
    </w:div>
    <w:div w:id="103313022">
      <w:bodyDiv w:val="1"/>
      <w:marLeft w:val="0"/>
      <w:marRight w:val="0"/>
      <w:marTop w:val="0"/>
      <w:marBottom w:val="0"/>
      <w:divBdr>
        <w:top w:val="none" w:sz="0" w:space="0" w:color="auto"/>
        <w:left w:val="none" w:sz="0" w:space="0" w:color="auto"/>
        <w:bottom w:val="none" w:sz="0" w:space="0" w:color="auto"/>
        <w:right w:val="none" w:sz="0" w:space="0" w:color="auto"/>
      </w:divBdr>
    </w:div>
    <w:div w:id="186866826">
      <w:bodyDiv w:val="1"/>
      <w:marLeft w:val="0"/>
      <w:marRight w:val="0"/>
      <w:marTop w:val="0"/>
      <w:marBottom w:val="0"/>
      <w:divBdr>
        <w:top w:val="none" w:sz="0" w:space="0" w:color="auto"/>
        <w:left w:val="none" w:sz="0" w:space="0" w:color="auto"/>
        <w:bottom w:val="none" w:sz="0" w:space="0" w:color="auto"/>
        <w:right w:val="none" w:sz="0" w:space="0" w:color="auto"/>
      </w:divBdr>
    </w:div>
    <w:div w:id="380321823">
      <w:bodyDiv w:val="1"/>
      <w:marLeft w:val="0"/>
      <w:marRight w:val="0"/>
      <w:marTop w:val="0"/>
      <w:marBottom w:val="0"/>
      <w:divBdr>
        <w:top w:val="none" w:sz="0" w:space="0" w:color="auto"/>
        <w:left w:val="none" w:sz="0" w:space="0" w:color="auto"/>
        <w:bottom w:val="none" w:sz="0" w:space="0" w:color="auto"/>
        <w:right w:val="none" w:sz="0" w:space="0" w:color="auto"/>
      </w:divBdr>
    </w:div>
    <w:div w:id="552742374">
      <w:bodyDiv w:val="1"/>
      <w:marLeft w:val="0"/>
      <w:marRight w:val="0"/>
      <w:marTop w:val="0"/>
      <w:marBottom w:val="0"/>
      <w:divBdr>
        <w:top w:val="none" w:sz="0" w:space="0" w:color="auto"/>
        <w:left w:val="none" w:sz="0" w:space="0" w:color="auto"/>
        <w:bottom w:val="none" w:sz="0" w:space="0" w:color="auto"/>
        <w:right w:val="none" w:sz="0" w:space="0" w:color="auto"/>
      </w:divBdr>
    </w:div>
    <w:div w:id="581066714">
      <w:bodyDiv w:val="1"/>
      <w:marLeft w:val="0"/>
      <w:marRight w:val="0"/>
      <w:marTop w:val="0"/>
      <w:marBottom w:val="0"/>
      <w:divBdr>
        <w:top w:val="none" w:sz="0" w:space="0" w:color="auto"/>
        <w:left w:val="none" w:sz="0" w:space="0" w:color="auto"/>
        <w:bottom w:val="none" w:sz="0" w:space="0" w:color="auto"/>
        <w:right w:val="none" w:sz="0" w:space="0" w:color="auto"/>
      </w:divBdr>
    </w:div>
    <w:div w:id="640159344">
      <w:bodyDiv w:val="1"/>
      <w:marLeft w:val="0"/>
      <w:marRight w:val="0"/>
      <w:marTop w:val="0"/>
      <w:marBottom w:val="0"/>
      <w:divBdr>
        <w:top w:val="none" w:sz="0" w:space="0" w:color="auto"/>
        <w:left w:val="none" w:sz="0" w:space="0" w:color="auto"/>
        <w:bottom w:val="none" w:sz="0" w:space="0" w:color="auto"/>
        <w:right w:val="none" w:sz="0" w:space="0" w:color="auto"/>
      </w:divBdr>
    </w:div>
    <w:div w:id="683361883">
      <w:bodyDiv w:val="1"/>
      <w:marLeft w:val="0"/>
      <w:marRight w:val="0"/>
      <w:marTop w:val="0"/>
      <w:marBottom w:val="0"/>
      <w:divBdr>
        <w:top w:val="none" w:sz="0" w:space="0" w:color="auto"/>
        <w:left w:val="none" w:sz="0" w:space="0" w:color="auto"/>
        <w:bottom w:val="none" w:sz="0" w:space="0" w:color="auto"/>
        <w:right w:val="none" w:sz="0" w:space="0" w:color="auto"/>
      </w:divBdr>
    </w:div>
    <w:div w:id="840006600">
      <w:bodyDiv w:val="1"/>
      <w:marLeft w:val="0"/>
      <w:marRight w:val="0"/>
      <w:marTop w:val="0"/>
      <w:marBottom w:val="0"/>
      <w:divBdr>
        <w:top w:val="none" w:sz="0" w:space="0" w:color="auto"/>
        <w:left w:val="none" w:sz="0" w:space="0" w:color="auto"/>
        <w:bottom w:val="none" w:sz="0" w:space="0" w:color="auto"/>
        <w:right w:val="none" w:sz="0" w:space="0" w:color="auto"/>
      </w:divBdr>
    </w:div>
    <w:div w:id="874344764">
      <w:bodyDiv w:val="1"/>
      <w:marLeft w:val="0"/>
      <w:marRight w:val="0"/>
      <w:marTop w:val="0"/>
      <w:marBottom w:val="0"/>
      <w:divBdr>
        <w:top w:val="none" w:sz="0" w:space="0" w:color="auto"/>
        <w:left w:val="none" w:sz="0" w:space="0" w:color="auto"/>
        <w:bottom w:val="none" w:sz="0" w:space="0" w:color="auto"/>
        <w:right w:val="none" w:sz="0" w:space="0" w:color="auto"/>
      </w:divBdr>
    </w:div>
    <w:div w:id="1011954648">
      <w:bodyDiv w:val="1"/>
      <w:marLeft w:val="0"/>
      <w:marRight w:val="0"/>
      <w:marTop w:val="0"/>
      <w:marBottom w:val="0"/>
      <w:divBdr>
        <w:top w:val="none" w:sz="0" w:space="0" w:color="auto"/>
        <w:left w:val="none" w:sz="0" w:space="0" w:color="auto"/>
        <w:bottom w:val="none" w:sz="0" w:space="0" w:color="auto"/>
        <w:right w:val="none" w:sz="0" w:space="0" w:color="auto"/>
      </w:divBdr>
    </w:div>
    <w:div w:id="1031877846">
      <w:bodyDiv w:val="1"/>
      <w:marLeft w:val="0"/>
      <w:marRight w:val="0"/>
      <w:marTop w:val="0"/>
      <w:marBottom w:val="0"/>
      <w:divBdr>
        <w:top w:val="none" w:sz="0" w:space="0" w:color="auto"/>
        <w:left w:val="none" w:sz="0" w:space="0" w:color="auto"/>
        <w:bottom w:val="none" w:sz="0" w:space="0" w:color="auto"/>
        <w:right w:val="none" w:sz="0" w:space="0" w:color="auto"/>
      </w:divBdr>
    </w:div>
    <w:div w:id="1040397333">
      <w:bodyDiv w:val="1"/>
      <w:marLeft w:val="0"/>
      <w:marRight w:val="0"/>
      <w:marTop w:val="0"/>
      <w:marBottom w:val="0"/>
      <w:divBdr>
        <w:top w:val="none" w:sz="0" w:space="0" w:color="auto"/>
        <w:left w:val="none" w:sz="0" w:space="0" w:color="auto"/>
        <w:bottom w:val="none" w:sz="0" w:space="0" w:color="auto"/>
        <w:right w:val="none" w:sz="0" w:space="0" w:color="auto"/>
      </w:divBdr>
    </w:div>
    <w:div w:id="1056125633">
      <w:bodyDiv w:val="1"/>
      <w:marLeft w:val="0"/>
      <w:marRight w:val="0"/>
      <w:marTop w:val="0"/>
      <w:marBottom w:val="0"/>
      <w:divBdr>
        <w:top w:val="none" w:sz="0" w:space="0" w:color="auto"/>
        <w:left w:val="none" w:sz="0" w:space="0" w:color="auto"/>
        <w:bottom w:val="none" w:sz="0" w:space="0" w:color="auto"/>
        <w:right w:val="none" w:sz="0" w:space="0" w:color="auto"/>
      </w:divBdr>
    </w:div>
    <w:div w:id="1060638197">
      <w:bodyDiv w:val="1"/>
      <w:marLeft w:val="0"/>
      <w:marRight w:val="0"/>
      <w:marTop w:val="0"/>
      <w:marBottom w:val="0"/>
      <w:divBdr>
        <w:top w:val="none" w:sz="0" w:space="0" w:color="auto"/>
        <w:left w:val="none" w:sz="0" w:space="0" w:color="auto"/>
        <w:bottom w:val="none" w:sz="0" w:space="0" w:color="auto"/>
        <w:right w:val="none" w:sz="0" w:space="0" w:color="auto"/>
      </w:divBdr>
    </w:div>
    <w:div w:id="1124693917">
      <w:bodyDiv w:val="1"/>
      <w:marLeft w:val="0"/>
      <w:marRight w:val="0"/>
      <w:marTop w:val="0"/>
      <w:marBottom w:val="0"/>
      <w:divBdr>
        <w:top w:val="none" w:sz="0" w:space="0" w:color="auto"/>
        <w:left w:val="none" w:sz="0" w:space="0" w:color="auto"/>
        <w:bottom w:val="none" w:sz="0" w:space="0" w:color="auto"/>
        <w:right w:val="none" w:sz="0" w:space="0" w:color="auto"/>
      </w:divBdr>
    </w:div>
    <w:div w:id="1135565572">
      <w:bodyDiv w:val="1"/>
      <w:marLeft w:val="0"/>
      <w:marRight w:val="0"/>
      <w:marTop w:val="0"/>
      <w:marBottom w:val="0"/>
      <w:divBdr>
        <w:top w:val="none" w:sz="0" w:space="0" w:color="auto"/>
        <w:left w:val="none" w:sz="0" w:space="0" w:color="auto"/>
        <w:bottom w:val="none" w:sz="0" w:space="0" w:color="auto"/>
        <w:right w:val="none" w:sz="0" w:space="0" w:color="auto"/>
      </w:divBdr>
    </w:div>
    <w:div w:id="1156262300">
      <w:bodyDiv w:val="1"/>
      <w:marLeft w:val="0"/>
      <w:marRight w:val="0"/>
      <w:marTop w:val="0"/>
      <w:marBottom w:val="0"/>
      <w:divBdr>
        <w:top w:val="none" w:sz="0" w:space="0" w:color="auto"/>
        <w:left w:val="none" w:sz="0" w:space="0" w:color="auto"/>
        <w:bottom w:val="none" w:sz="0" w:space="0" w:color="auto"/>
        <w:right w:val="none" w:sz="0" w:space="0" w:color="auto"/>
      </w:divBdr>
    </w:div>
    <w:div w:id="1265383270">
      <w:bodyDiv w:val="1"/>
      <w:marLeft w:val="0"/>
      <w:marRight w:val="0"/>
      <w:marTop w:val="0"/>
      <w:marBottom w:val="0"/>
      <w:divBdr>
        <w:top w:val="none" w:sz="0" w:space="0" w:color="auto"/>
        <w:left w:val="none" w:sz="0" w:space="0" w:color="auto"/>
        <w:bottom w:val="none" w:sz="0" w:space="0" w:color="auto"/>
        <w:right w:val="none" w:sz="0" w:space="0" w:color="auto"/>
      </w:divBdr>
    </w:div>
    <w:div w:id="1321273416">
      <w:bodyDiv w:val="1"/>
      <w:marLeft w:val="0"/>
      <w:marRight w:val="0"/>
      <w:marTop w:val="0"/>
      <w:marBottom w:val="0"/>
      <w:divBdr>
        <w:top w:val="none" w:sz="0" w:space="0" w:color="auto"/>
        <w:left w:val="none" w:sz="0" w:space="0" w:color="auto"/>
        <w:bottom w:val="none" w:sz="0" w:space="0" w:color="auto"/>
        <w:right w:val="none" w:sz="0" w:space="0" w:color="auto"/>
      </w:divBdr>
    </w:div>
    <w:div w:id="1384056356">
      <w:bodyDiv w:val="1"/>
      <w:marLeft w:val="0"/>
      <w:marRight w:val="0"/>
      <w:marTop w:val="0"/>
      <w:marBottom w:val="0"/>
      <w:divBdr>
        <w:top w:val="none" w:sz="0" w:space="0" w:color="auto"/>
        <w:left w:val="none" w:sz="0" w:space="0" w:color="auto"/>
        <w:bottom w:val="none" w:sz="0" w:space="0" w:color="auto"/>
        <w:right w:val="none" w:sz="0" w:space="0" w:color="auto"/>
      </w:divBdr>
    </w:div>
    <w:div w:id="1532453254">
      <w:bodyDiv w:val="1"/>
      <w:marLeft w:val="0"/>
      <w:marRight w:val="0"/>
      <w:marTop w:val="0"/>
      <w:marBottom w:val="0"/>
      <w:divBdr>
        <w:top w:val="none" w:sz="0" w:space="0" w:color="auto"/>
        <w:left w:val="none" w:sz="0" w:space="0" w:color="auto"/>
        <w:bottom w:val="none" w:sz="0" w:space="0" w:color="auto"/>
        <w:right w:val="none" w:sz="0" w:space="0" w:color="auto"/>
      </w:divBdr>
      <w:divsChild>
        <w:div w:id="1967539161">
          <w:marLeft w:val="0"/>
          <w:marRight w:val="0"/>
          <w:marTop w:val="0"/>
          <w:marBottom w:val="0"/>
          <w:divBdr>
            <w:top w:val="none" w:sz="0" w:space="0" w:color="auto"/>
            <w:left w:val="none" w:sz="0" w:space="0" w:color="auto"/>
            <w:bottom w:val="none" w:sz="0" w:space="0" w:color="auto"/>
            <w:right w:val="none" w:sz="0" w:space="0" w:color="auto"/>
          </w:divBdr>
        </w:div>
        <w:div w:id="66154847">
          <w:marLeft w:val="0"/>
          <w:marRight w:val="0"/>
          <w:marTop w:val="0"/>
          <w:marBottom w:val="0"/>
          <w:divBdr>
            <w:top w:val="none" w:sz="0" w:space="0" w:color="auto"/>
            <w:left w:val="none" w:sz="0" w:space="0" w:color="auto"/>
            <w:bottom w:val="none" w:sz="0" w:space="0" w:color="auto"/>
            <w:right w:val="none" w:sz="0" w:space="0" w:color="auto"/>
          </w:divBdr>
        </w:div>
        <w:div w:id="2067529968">
          <w:marLeft w:val="0"/>
          <w:marRight w:val="0"/>
          <w:marTop w:val="0"/>
          <w:marBottom w:val="0"/>
          <w:divBdr>
            <w:top w:val="none" w:sz="0" w:space="0" w:color="auto"/>
            <w:left w:val="none" w:sz="0" w:space="0" w:color="auto"/>
            <w:bottom w:val="none" w:sz="0" w:space="0" w:color="auto"/>
            <w:right w:val="none" w:sz="0" w:space="0" w:color="auto"/>
          </w:divBdr>
        </w:div>
        <w:div w:id="60061408">
          <w:marLeft w:val="0"/>
          <w:marRight w:val="0"/>
          <w:marTop w:val="0"/>
          <w:marBottom w:val="0"/>
          <w:divBdr>
            <w:top w:val="none" w:sz="0" w:space="0" w:color="auto"/>
            <w:left w:val="none" w:sz="0" w:space="0" w:color="auto"/>
            <w:bottom w:val="none" w:sz="0" w:space="0" w:color="auto"/>
            <w:right w:val="none" w:sz="0" w:space="0" w:color="auto"/>
          </w:divBdr>
        </w:div>
        <w:div w:id="487526243">
          <w:marLeft w:val="0"/>
          <w:marRight w:val="0"/>
          <w:marTop w:val="0"/>
          <w:marBottom w:val="0"/>
          <w:divBdr>
            <w:top w:val="none" w:sz="0" w:space="0" w:color="auto"/>
            <w:left w:val="none" w:sz="0" w:space="0" w:color="auto"/>
            <w:bottom w:val="none" w:sz="0" w:space="0" w:color="auto"/>
            <w:right w:val="none" w:sz="0" w:space="0" w:color="auto"/>
          </w:divBdr>
        </w:div>
      </w:divsChild>
    </w:div>
    <w:div w:id="1538855498">
      <w:bodyDiv w:val="1"/>
      <w:marLeft w:val="0"/>
      <w:marRight w:val="0"/>
      <w:marTop w:val="0"/>
      <w:marBottom w:val="0"/>
      <w:divBdr>
        <w:top w:val="none" w:sz="0" w:space="0" w:color="auto"/>
        <w:left w:val="none" w:sz="0" w:space="0" w:color="auto"/>
        <w:bottom w:val="none" w:sz="0" w:space="0" w:color="auto"/>
        <w:right w:val="none" w:sz="0" w:space="0" w:color="auto"/>
      </w:divBdr>
    </w:div>
    <w:div w:id="1653606037">
      <w:bodyDiv w:val="1"/>
      <w:marLeft w:val="0"/>
      <w:marRight w:val="0"/>
      <w:marTop w:val="0"/>
      <w:marBottom w:val="0"/>
      <w:divBdr>
        <w:top w:val="none" w:sz="0" w:space="0" w:color="auto"/>
        <w:left w:val="none" w:sz="0" w:space="0" w:color="auto"/>
        <w:bottom w:val="none" w:sz="0" w:space="0" w:color="auto"/>
        <w:right w:val="none" w:sz="0" w:space="0" w:color="auto"/>
      </w:divBdr>
    </w:div>
    <w:div w:id="1687321208">
      <w:bodyDiv w:val="1"/>
      <w:marLeft w:val="0"/>
      <w:marRight w:val="0"/>
      <w:marTop w:val="0"/>
      <w:marBottom w:val="0"/>
      <w:divBdr>
        <w:top w:val="none" w:sz="0" w:space="0" w:color="auto"/>
        <w:left w:val="none" w:sz="0" w:space="0" w:color="auto"/>
        <w:bottom w:val="none" w:sz="0" w:space="0" w:color="auto"/>
        <w:right w:val="none" w:sz="0" w:space="0" w:color="auto"/>
      </w:divBdr>
    </w:div>
    <w:div w:id="1741753646">
      <w:bodyDiv w:val="1"/>
      <w:marLeft w:val="0"/>
      <w:marRight w:val="0"/>
      <w:marTop w:val="0"/>
      <w:marBottom w:val="0"/>
      <w:divBdr>
        <w:top w:val="none" w:sz="0" w:space="0" w:color="auto"/>
        <w:left w:val="none" w:sz="0" w:space="0" w:color="auto"/>
        <w:bottom w:val="none" w:sz="0" w:space="0" w:color="auto"/>
        <w:right w:val="none" w:sz="0" w:space="0" w:color="auto"/>
      </w:divBdr>
    </w:div>
    <w:div w:id="1744836525">
      <w:bodyDiv w:val="1"/>
      <w:marLeft w:val="0"/>
      <w:marRight w:val="0"/>
      <w:marTop w:val="0"/>
      <w:marBottom w:val="0"/>
      <w:divBdr>
        <w:top w:val="none" w:sz="0" w:space="0" w:color="auto"/>
        <w:left w:val="none" w:sz="0" w:space="0" w:color="auto"/>
        <w:bottom w:val="none" w:sz="0" w:space="0" w:color="auto"/>
        <w:right w:val="none" w:sz="0" w:space="0" w:color="auto"/>
      </w:divBdr>
    </w:div>
    <w:div w:id="1847283041">
      <w:bodyDiv w:val="1"/>
      <w:marLeft w:val="0"/>
      <w:marRight w:val="0"/>
      <w:marTop w:val="0"/>
      <w:marBottom w:val="0"/>
      <w:divBdr>
        <w:top w:val="none" w:sz="0" w:space="0" w:color="auto"/>
        <w:left w:val="none" w:sz="0" w:space="0" w:color="auto"/>
        <w:bottom w:val="none" w:sz="0" w:space="0" w:color="auto"/>
        <w:right w:val="none" w:sz="0" w:space="0" w:color="auto"/>
      </w:divBdr>
    </w:div>
    <w:div w:id="1913614767">
      <w:bodyDiv w:val="1"/>
      <w:marLeft w:val="0"/>
      <w:marRight w:val="0"/>
      <w:marTop w:val="0"/>
      <w:marBottom w:val="0"/>
      <w:divBdr>
        <w:top w:val="none" w:sz="0" w:space="0" w:color="auto"/>
        <w:left w:val="none" w:sz="0" w:space="0" w:color="auto"/>
        <w:bottom w:val="none" w:sz="0" w:space="0" w:color="auto"/>
        <w:right w:val="none" w:sz="0" w:space="0" w:color="auto"/>
      </w:divBdr>
    </w:div>
    <w:div w:id="1927880541">
      <w:bodyDiv w:val="1"/>
      <w:marLeft w:val="0"/>
      <w:marRight w:val="0"/>
      <w:marTop w:val="0"/>
      <w:marBottom w:val="0"/>
      <w:divBdr>
        <w:top w:val="none" w:sz="0" w:space="0" w:color="auto"/>
        <w:left w:val="none" w:sz="0" w:space="0" w:color="auto"/>
        <w:bottom w:val="none" w:sz="0" w:space="0" w:color="auto"/>
        <w:right w:val="none" w:sz="0" w:space="0" w:color="auto"/>
      </w:divBdr>
    </w:div>
    <w:div w:id="2067298149">
      <w:bodyDiv w:val="1"/>
      <w:marLeft w:val="0"/>
      <w:marRight w:val="0"/>
      <w:marTop w:val="0"/>
      <w:marBottom w:val="0"/>
      <w:divBdr>
        <w:top w:val="none" w:sz="0" w:space="0" w:color="auto"/>
        <w:left w:val="none" w:sz="0" w:space="0" w:color="auto"/>
        <w:bottom w:val="none" w:sz="0" w:space="0" w:color="auto"/>
        <w:right w:val="none" w:sz="0" w:space="0" w:color="auto"/>
      </w:divBdr>
    </w:div>
    <w:div w:id="21309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inbrookAgSociety.org" TargetMode="External"/><Relationship Id="rId2" Type="http://schemas.openxmlformats.org/officeDocument/2006/relationships/hyperlink" Target="mailto:info@BinbrookAgSociety.org" TargetMode="External"/><Relationship Id="rId1" Type="http://schemas.openxmlformats.org/officeDocument/2006/relationships/image" Target="http://binbrookfair.org/images2/PrimaryLogosig.jpg" TargetMode="External"/><Relationship Id="rId5" Type="http://schemas.openxmlformats.org/officeDocument/2006/relationships/hyperlink" Target="https://www.facebook.com/binbrookfair/" TargetMode="External"/><Relationship Id="rId4" Type="http://schemas.openxmlformats.org/officeDocument/2006/relationships/hyperlink" Target="https://twitter.com/binbrka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3F18-FDBD-46B6-A794-9A79A0CC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19</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Aquilonia</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Murphy</dc:creator>
  <cp:lastModifiedBy>Karen Small</cp:lastModifiedBy>
  <cp:revision>8</cp:revision>
  <cp:lastPrinted>2019-11-26T19:38:00Z</cp:lastPrinted>
  <dcterms:created xsi:type="dcterms:W3CDTF">2023-02-23T20:27:00Z</dcterms:created>
  <dcterms:modified xsi:type="dcterms:W3CDTF">2023-03-01T14:53:00Z</dcterms:modified>
</cp:coreProperties>
</file>